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4B1" w:rsidRDefault="005704B1" w:rsidP="005704B1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5704B1" w:rsidRDefault="005704B1" w:rsidP="005704B1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5704B1" w:rsidRDefault="005704B1" w:rsidP="005704B1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5704B1" w:rsidRDefault="005704B1" w:rsidP="005704B1">
      <w:pPr>
        <w:jc w:val="right"/>
      </w:pPr>
    </w:p>
    <w:p w:rsidR="005704B1" w:rsidRDefault="005704B1" w:rsidP="005704B1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5704B1" w:rsidTr="005704B1">
        <w:tc>
          <w:tcPr>
            <w:tcW w:w="3794" w:type="dxa"/>
          </w:tcPr>
          <w:p w:rsidR="005704B1" w:rsidRDefault="005704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5704B1" w:rsidRDefault="005704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5704B1" w:rsidRDefault="005704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5704B1" w:rsidRDefault="005704B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5704B1" w:rsidRDefault="005704B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5704B1" w:rsidRDefault="005704B1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 w:rsidR="001B5709">
              <w:rPr>
                <w:lang w:eastAsia="en-US"/>
              </w:rPr>
              <w:t xml:space="preserve"> к ПП</w:t>
            </w:r>
            <w:r>
              <w:rPr>
                <w:lang w:eastAsia="en-US"/>
              </w:rPr>
              <w:t>С</w:t>
            </w:r>
            <w:r w:rsidR="001B5709">
              <w:rPr>
                <w:lang w:eastAsia="en-US"/>
              </w:rPr>
              <w:t>СЗ</w:t>
            </w:r>
            <w:r>
              <w:rPr>
                <w:lang w:eastAsia="en-US"/>
              </w:rPr>
              <w:t xml:space="preserve">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5704B1" w:rsidRDefault="005704B1">
            <w:pPr>
              <w:spacing w:line="276" w:lineRule="auto"/>
              <w:rPr>
                <w:lang w:eastAsia="en-US"/>
              </w:rPr>
            </w:pPr>
          </w:p>
        </w:tc>
      </w:tr>
    </w:tbl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7FAA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УЧЕБНОЙ ДИСЦИПЛИНЫ</w:t>
      </w:r>
    </w:p>
    <w:p w:rsidR="005704B1" w:rsidRDefault="005704B1" w:rsidP="003E7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E1B94">
        <w:rPr>
          <w:b/>
          <w:caps/>
        </w:rPr>
        <w:t>ОБЩ</w:t>
      </w:r>
      <w:r>
        <w:rPr>
          <w:b/>
          <w:caps/>
        </w:rPr>
        <w:t>его ГУМАНИТАРНого И СОЦИАЛЬНО-ЭКОНОМИЧЕСКого ЦИКЛа</w:t>
      </w:r>
      <w:r w:rsidRPr="002E1B94">
        <w:rPr>
          <w:b/>
          <w:caps/>
        </w:rPr>
        <w:t xml:space="preserve"> 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СПЕЦИАЛИСТОВ СРЕДНЕГО ЗВЕНА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43.02.15 ПОВАРСКОЕ И КОНДИТЕРСКОЕ ДЕЛО  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оГСЭ.03 «иностранный язык в профессиональной деятельности (Английский)»</w:t>
      </w: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04B1" w:rsidRDefault="005704B1" w:rsidP="00570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704B1" w:rsidRDefault="005704B1" w:rsidP="005704B1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3E7FAA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5704B1" w:rsidRDefault="005704B1" w:rsidP="005704B1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704B1" w:rsidRDefault="005704B1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B5A33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FB0749">
        <w:rPr>
          <w:spacing w:val="-2"/>
        </w:rPr>
        <w:t>,</w:t>
      </w:r>
      <w:r w:rsidR="003F4E54">
        <w:rPr>
          <w:spacing w:val="-2"/>
        </w:rPr>
        <w:t xml:space="preserve"> 2023</w:t>
      </w:r>
    </w:p>
    <w:p w:rsidR="009561F2" w:rsidRPr="0013620F" w:rsidRDefault="009561F2" w:rsidP="00681C7E">
      <w:pPr>
        <w:ind w:firstLine="708"/>
        <w:jc w:val="both"/>
        <w:rPr>
          <w:b/>
        </w:rPr>
      </w:pPr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="00875BA3" w:rsidRPr="00875BA3">
        <w:rPr>
          <w:caps/>
        </w:rPr>
        <w:t>оГСЭ.03</w:t>
      </w:r>
      <w:r w:rsidRPr="00DA3991">
        <w:t xml:space="preserve"> </w:t>
      </w:r>
      <w:r w:rsidR="009E7B89">
        <w:t xml:space="preserve">Иностранный язык в профессиональной деятельности (Английский) </w:t>
      </w:r>
      <w:r w:rsidRPr="00DA3991">
        <w:t>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E7B89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E7B89">
        <w:t xml:space="preserve"> </w:t>
      </w:r>
      <w:r w:rsidR="00875BA3">
        <w:t>с</w:t>
      </w:r>
      <w:r w:rsidRPr="00C178F9">
        <w:t>пециальность 43.02.15 Поварское и кондитерское дело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E1054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>. Н., преподаватель</w:t>
      </w:r>
      <w:r w:rsidR="002C4111">
        <w:t xml:space="preserve"> </w:t>
      </w:r>
      <w:r w:rsidR="003E7FAA">
        <w:t>высшей</w:t>
      </w:r>
      <w:r w:rsidR="002C4111">
        <w:t xml:space="preserve"> </w:t>
      </w:r>
      <w:r w:rsidR="00B644D2" w:rsidRPr="00B644D2">
        <w:t xml:space="preserve"> квалификационной категории</w:t>
      </w:r>
    </w:p>
    <w:p w:rsidR="00A51B57" w:rsidRDefault="00A51B57" w:rsidP="00E10543">
      <w:pPr>
        <w:widowControl w:val="0"/>
        <w:suppressAutoHyphens/>
        <w:jc w:val="both"/>
      </w:pPr>
    </w:p>
    <w:p w:rsidR="00A51B57" w:rsidRDefault="00A51B57" w:rsidP="00E10543">
      <w:pPr>
        <w:widowControl w:val="0"/>
        <w:suppressAutoHyphens/>
        <w:jc w:val="both"/>
      </w:pPr>
    </w:p>
    <w:p w:rsidR="00A51B57" w:rsidRDefault="00A51B57" w:rsidP="00E1054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FB0749">
        <w:t>предметно-цикловой комиссией</w:t>
      </w:r>
      <w:r w:rsidR="00FB0749" w:rsidRPr="00DE36D4">
        <w:t xml:space="preserve"> преподавателей общеобразовател</w:t>
      </w:r>
      <w:r w:rsidR="00FB0749">
        <w:t xml:space="preserve">ьного цикла и циклов ОГСЭ и ЕН. протокол </w:t>
      </w:r>
      <w:r w:rsidR="00FB0749" w:rsidRPr="004E511A">
        <w:t>№ 8 от «28» апреля  2023 г.</w:t>
      </w:r>
    </w:p>
    <w:p w:rsidR="003E7FAA" w:rsidRPr="000654DA" w:rsidRDefault="003E7FAA" w:rsidP="00E1054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51B57" w:rsidRDefault="00A51B57" w:rsidP="00E1054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 xml:space="preserve">Председатель </w:t>
      </w:r>
      <w:r w:rsidR="003F4E54">
        <w:t>ПЦК</w:t>
      </w:r>
      <w:r w:rsidR="003E7FAA">
        <w:t xml:space="preserve"> </w:t>
      </w:r>
      <w:r>
        <w:t xml:space="preserve"> ________________ (</w:t>
      </w:r>
      <w:proofErr w:type="spellStart"/>
      <w:r w:rsidR="003F4E54">
        <w:rPr>
          <w:u w:val="single"/>
        </w:rPr>
        <w:t>З.Г.Гасан</w:t>
      </w:r>
      <w:proofErr w:type="spellEnd"/>
      <w:r>
        <w:t>)</w:t>
      </w:r>
    </w:p>
    <w:p w:rsidR="00A51B57" w:rsidRDefault="00A51B57" w:rsidP="00E1054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E10543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51B57" w:rsidRDefault="00A51B57" w:rsidP="00E10543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297627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97627">
        <w:rPr>
          <w:b/>
        </w:rPr>
        <w:lastRenderedPageBreak/>
        <w:t>СОДЕРЖАНИЕ</w:t>
      </w:r>
    </w:p>
    <w:p w:rsidR="005A12BD" w:rsidRPr="00297627" w:rsidRDefault="005A12BD"/>
    <w:p w:rsidR="005A12BD" w:rsidRPr="00297627" w:rsidRDefault="005A12BD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704B1" w:rsidRPr="00CB65FB" w:rsidTr="00EA7915">
        <w:tc>
          <w:tcPr>
            <w:tcW w:w="7364" w:type="dxa"/>
          </w:tcPr>
          <w:p w:rsidR="005704B1" w:rsidRPr="00267851" w:rsidRDefault="005704B1" w:rsidP="005704B1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5704B1" w:rsidRPr="00267851" w:rsidRDefault="005704B1" w:rsidP="005704B1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5704B1" w:rsidRPr="00CB65FB" w:rsidTr="00EA7915">
        <w:tc>
          <w:tcPr>
            <w:tcW w:w="7364" w:type="dxa"/>
          </w:tcPr>
          <w:p w:rsidR="005704B1" w:rsidRPr="00267851" w:rsidRDefault="005704B1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5704B1" w:rsidRPr="00267851" w:rsidRDefault="005704B1" w:rsidP="005704B1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5704B1" w:rsidRPr="00267851" w:rsidRDefault="005704B1" w:rsidP="005704B1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F97312" w:rsidRPr="00CB65FB" w:rsidTr="00EA7915">
        <w:tc>
          <w:tcPr>
            <w:tcW w:w="7364" w:type="dxa"/>
          </w:tcPr>
          <w:p w:rsidR="00F97312" w:rsidRPr="00267851" w:rsidRDefault="00F97312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F97312" w:rsidRPr="00267851" w:rsidRDefault="00F97312" w:rsidP="005704B1">
            <w:pPr>
              <w:spacing w:line="0" w:lineRule="atLeast"/>
            </w:pPr>
          </w:p>
        </w:tc>
        <w:tc>
          <w:tcPr>
            <w:tcW w:w="1843" w:type="dxa"/>
          </w:tcPr>
          <w:p w:rsidR="00F97312" w:rsidRPr="00267851" w:rsidRDefault="00F97312" w:rsidP="007414D5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F97312" w:rsidRPr="00CB65FB" w:rsidTr="00EA7915">
        <w:tc>
          <w:tcPr>
            <w:tcW w:w="7364" w:type="dxa"/>
          </w:tcPr>
          <w:p w:rsidR="00F97312" w:rsidRPr="00267851" w:rsidRDefault="00F97312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F97312" w:rsidRPr="00267851" w:rsidRDefault="00F97312" w:rsidP="005704B1">
            <w:pPr>
              <w:spacing w:line="0" w:lineRule="atLeast"/>
            </w:pPr>
          </w:p>
        </w:tc>
        <w:tc>
          <w:tcPr>
            <w:tcW w:w="1843" w:type="dxa"/>
          </w:tcPr>
          <w:p w:rsidR="00F97312" w:rsidRPr="00267851" w:rsidRDefault="00F97312" w:rsidP="007414D5">
            <w:pPr>
              <w:spacing w:line="0" w:lineRule="atLeast"/>
              <w:jc w:val="center"/>
            </w:pPr>
            <w:r>
              <w:t>7</w:t>
            </w:r>
          </w:p>
        </w:tc>
      </w:tr>
      <w:tr w:rsidR="00F97312" w:rsidRPr="00CB65FB" w:rsidTr="00EA7915">
        <w:tc>
          <w:tcPr>
            <w:tcW w:w="7364" w:type="dxa"/>
          </w:tcPr>
          <w:p w:rsidR="00F97312" w:rsidRPr="00267851" w:rsidRDefault="00F97312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F97312" w:rsidRPr="00267851" w:rsidRDefault="00F97312" w:rsidP="005704B1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F97312" w:rsidRPr="00267851" w:rsidRDefault="00F97312" w:rsidP="007414D5">
            <w:pPr>
              <w:spacing w:line="0" w:lineRule="atLeast"/>
              <w:jc w:val="center"/>
            </w:pPr>
            <w:r>
              <w:t>9</w:t>
            </w:r>
          </w:p>
        </w:tc>
      </w:tr>
      <w:tr w:rsidR="00F97312" w:rsidRPr="00CB65FB" w:rsidTr="00EA7915">
        <w:trPr>
          <w:trHeight w:val="670"/>
        </w:trPr>
        <w:tc>
          <w:tcPr>
            <w:tcW w:w="7364" w:type="dxa"/>
          </w:tcPr>
          <w:p w:rsidR="00F97312" w:rsidRPr="00267851" w:rsidRDefault="00F97312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F97312" w:rsidRPr="00267851" w:rsidRDefault="00F97312" w:rsidP="005704B1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F97312" w:rsidRPr="00267851" w:rsidRDefault="00F97312" w:rsidP="007414D5">
            <w:pPr>
              <w:spacing w:line="0" w:lineRule="atLeast"/>
              <w:jc w:val="center"/>
            </w:pPr>
            <w:r>
              <w:t>15</w:t>
            </w:r>
          </w:p>
        </w:tc>
      </w:tr>
      <w:tr w:rsidR="00F97312" w:rsidRPr="00CB65FB" w:rsidTr="00EA7915">
        <w:tc>
          <w:tcPr>
            <w:tcW w:w="7364" w:type="dxa"/>
          </w:tcPr>
          <w:p w:rsidR="00F97312" w:rsidRPr="00267851" w:rsidRDefault="00F97312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F97312" w:rsidRPr="00267851" w:rsidRDefault="00F97312" w:rsidP="005704B1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F97312" w:rsidRPr="00267851" w:rsidRDefault="00F97312" w:rsidP="007414D5">
            <w:pPr>
              <w:spacing w:line="0" w:lineRule="atLeast"/>
              <w:jc w:val="center"/>
            </w:pPr>
            <w:r>
              <w:t>17</w:t>
            </w:r>
          </w:p>
        </w:tc>
      </w:tr>
      <w:tr w:rsidR="00F97312" w:rsidRPr="00CB65FB" w:rsidTr="00EA7915">
        <w:tc>
          <w:tcPr>
            <w:tcW w:w="7364" w:type="dxa"/>
          </w:tcPr>
          <w:p w:rsidR="00F97312" w:rsidRPr="00267851" w:rsidRDefault="00F97312" w:rsidP="005704B1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F97312" w:rsidRPr="00267851" w:rsidRDefault="00F97312" w:rsidP="007414D5">
            <w:pPr>
              <w:spacing w:line="0" w:lineRule="atLeast"/>
              <w:jc w:val="center"/>
            </w:pPr>
            <w:r>
              <w:t>18</w:t>
            </w:r>
          </w:p>
        </w:tc>
      </w:tr>
    </w:tbl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A12BD" w:rsidRPr="00297627" w:rsidRDefault="005A12BD"/>
    <w:p w:rsidR="00501405" w:rsidRPr="00297627" w:rsidRDefault="00501405"/>
    <w:p w:rsidR="00501405" w:rsidRPr="00297627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C2731" w:rsidRDefault="00EC2731"/>
    <w:p w:rsidR="00EC2731" w:rsidRDefault="00EC2731"/>
    <w:p w:rsidR="005704B1" w:rsidRPr="00530647" w:rsidRDefault="00EC2731" w:rsidP="005704B1">
      <w:pPr>
        <w:pStyle w:val="a5"/>
        <w:spacing w:before="120"/>
        <w:ind w:left="1364"/>
        <w:contextualSpacing w:val="0"/>
        <w:jc w:val="center"/>
        <w:rPr>
          <w:b/>
          <w:szCs w:val="24"/>
        </w:rPr>
      </w:pPr>
      <w:r w:rsidRPr="0013620F">
        <w:rPr>
          <w:b/>
        </w:rPr>
        <w:lastRenderedPageBreak/>
        <w:t xml:space="preserve">1. </w:t>
      </w:r>
      <w:r w:rsidR="005704B1" w:rsidRPr="00530647">
        <w:rPr>
          <w:b/>
          <w:szCs w:val="24"/>
        </w:rPr>
        <w:t>ПОЯСНИТЕЛЬНАЯ ЗАПИСКА</w:t>
      </w:r>
    </w:p>
    <w:p w:rsidR="005704B1" w:rsidRPr="00530647" w:rsidRDefault="005704B1" w:rsidP="005704B1">
      <w:pPr>
        <w:jc w:val="center"/>
      </w:pPr>
    </w:p>
    <w:p w:rsidR="005704B1" w:rsidRPr="00530647" w:rsidRDefault="005704B1" w:rsidP="005704B1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5704B1" w:rsidRDefault="008D063A" w:rsidP="008D063A">
      <w:pPr>
        <w:ind w:firstLine="567"/>
        <w:jc w:val="both"/>
      </w:pPr>
      <w:r>
        <w:t>•</w:t>
      </w:r>
      <w:r w:rsidR="005704B1">
        <w:t xml:space="preserve">приказа Министерства образования и науки Российской Федерации № 1565 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244043">
        <w:t xml:space="preserve">специальности </w:t>
      </w:r>
      <w:r w:rsidR="005704B1">
        <w:t xml:space="preserve">43.02.15 Поварское и кондитерское дело </w:t>
      </w:r>
    </w:p>
    <w:p w:rsidR="005704B1" w:rsidRDefault="005704B1" w:rsidP="008D063A">
      <w:pPr>
        <w:pStyle w:val="aa"/>
        <w:spacing w:after="0"/>
        <w:ind w:firstLine="567"/>
        <w:jc w:val="both"/>
      </w:pPr>
      <w:r>
        <w:t>•</w:t>
      </w:r>
      <w:r>
        <w:tab/>
        <w:t>примерной основной образовательной программы подготовки по специальности 43.02.15</w:t>
      </w:r>
      <w:r w:rsidR="007928C5">
        <w:t xml:space="preserve"> Поварское и кондитерское дело, </w:t>
      </w:r>
      <w:r w:rsidR="007928C5" w:rsidRPr="007928C5">
        <w:t>регистрационный номер 38 , приказ ФГБОУ ДПО ИРПО № п-41  от 28.02. 2022г.</w:t>
      </w:r>
    </w:p>
    <w:p w:rsidR="005704B1" w:rsidRDefault="005704B1" w:rsidP="005704B1">
      <w:pPr>
        <w:pStyle w:val="aa"/>
        <w:spacing w:after="0"/>
        <w:ind w:firstLine="567"/>
        <w:jc w:val="both"/>
      </w:pPr>
    </w:p>
    <w:p w:rsidR="005704B1" w:rsidRDefault="005704B1" w:rsidP="005704B1">
      <w:pPr>
        <w:pStyle w:val="aa"/>
        <w:spacing w:after="0"/>
        <w:ind w:firstLine="567"/>
        <w:jc w:val="both"/>
      </w:pPr>
    </w:p>
    <w:p w:rsidR="005704B1" w:rsidRDefault="005704B1" w:rsidP="005704B1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  <w:sectPr w:rsidR="005704B1" w:rsidSect="00EA7915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704B1" w:rsidRDefault="005704B1" w:rsidP="005704B1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51E0A" w:rsidRPr="005C4EE4" w:rsidRDefault="005704B1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F51E0A" w:rsidRPr="005C4EE4">
        <w:rPr>
          <w:b/>
          <w:bCs/>
        </w:rPr>
        <w:t>.1. Область применения программы</w:t>
      </w:r>
    </w:p>
    <w:p w:rsidR="009561F2" w:rsidRPr="00CB65FB" w:rsidRDefault="009561F2" w:rsidP="009561F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3F4E54" w:rsidRDefault="005704B1" w:rsidP="003F4E54">
      <w:pPr>
        <w:ind w:firstLine="567"/>
        <w:jc w:val="both"/>
      </w:pPr>
      <w:r>
        <w:rPr>
          <w:b/>
          <w:bCs/>
        </w:rPr>
        <w:t>2</w:t>
      </w:r>
      <w:r w:rsidR="00F51E0A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7928C5" w:rsidRPr="006B5C16">
        <w:rPr>
          <w:bCs/>
        </w:rPr>
        <w:t>общий гуманитарный и социально-экономический цикл</w:t>
      </w:r>
      <w:r w:rsidR="007928C5">
        <w:t>.</w:t>
      </w:r>
      <w:r w:rsidR="007928C5" w:rsidRPr="00EC2731">
        <w:rPr>
          <w:color w:val="FF0000"/>
        </w:rPr>
        <w:t xml:space="preserve"> </w:t>
      </w:r>
      <w:r w:rsidR="007928C5" w:rsidRPr="00165138">
        <w:t>Особое значение дисциплина имеет при формировании и развитии ОК 02, 03, 05, 09, 10.</w:t>
      </w:r>
    </w:p>
    <w:p w:rsidR="007928C5" w:rsidRPr="003F4E54" w:rsidRDefault="007928C5" w:rsidP="003F4E54">
      <w:pPr>
        <w:ind w:firstLine="567"/>
        <w:jc w:val="both"/>
        <w:rPr>
          <w:bCs/>
        </w:rPr>
      </w:pPr>
    </w:p>
    <w:p w:rsidR="00F51E0A" w:rsidRDefault="005704B1" w:rsidP="005704B1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1B5709">
        <w:rPr>
          <w:b/>
          <w:bCs/>
        </w:rPr>
        <w:t>2</w:t>
      </w:r>
      <w:r w:rsidR="00F51E0A" w:rsidRPr="001B5709">
        <w:rPr>
          <w:b/>
          <w:bCs/>
        </w:rPr>
        <w:t>.3. Цели и задачи дисциплины – требования</w:t>
      </w:r>
      <w:r w:rsidR="00F51E0A" w:rsidRPr="0022107E">
        <w:rPr>
          <w:b/>
          <w:bCs/>
        </w:rPr>
        <w:t xml:space="preserve"> к результатам освоения дисциплины:</w:t>
      </w:r>
    </w:p>
    <w:p w:rsidR="008E1323" w:rsidRDefault="008E1323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4224"/>
        <w:gridCol w:w="3895"/>
      </w:tblGrid>
      <w:tr w:rsidR="006E7303" w:rsidRPr="0013620F" w:rsidTr="003F4E54">
        <w:trPr>
          <w:trHeight w:val="649"/>
        </w:trPr>
        <w:tc>
          <w:tcPr>
            <w:tcW w:w="1129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4224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3895" w:type="dxa"/>
          </w:tcPr>
          <w:p w:rsidR="006E7303" w:rsidRPr="0013620F" w:rsidRDefault="006E7303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3F4E54" w:rsidRPr="0013620F" w:rsidTr="003F4E54">
        <w:trPr>
          <w:trHeight w:val="212"/>
        </w:trPr>
        <w:tc>
          <w:tcPr>
            <w:tcW w:w="1129" w:type="dxa"/>
          </w:tcPr>
          <w:p w:rsidR="003F4E54" w:rsidRPr="0013620F" w:rsidRDefault="003F4E54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ОК.2,</w:t>
            </w:r>
          </w:p>
          <w:p w:rsidR="003F4E54" w:rsidRPr="0013620F" w:rsidRDefault="003F4E54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ОК.3, ОК.5, ОК.9, ОК.10</w:t>
            </w:r>
          </w:p>
        </w:tc>
        <w:tc>
          <w:tcPr>
            <w:tcW w:w="4224" w:type="dxa"/>
          </w:tcPr>
          <w:p w:rsidR="003F4E54" w:rsidRPr="003F4E54" w:rsidRDefault="003F4E54" w:rsidP="003F4E54">
            <w:pPr>
              <w:pStyle w:val="TableParagraph"/>
              <w:numPr>
                <w:ilvl w:val="0"/>
                <w:numId w:val="28"/>
              </w:numPr>
              <w:tabs>
                <w:tab w:val="left" w:pos="41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3F4E54" w:rsidRPr="003F4E54" w:rsidRDefault="003F4E54" w:rsidP="003F4E54">
            <w:pPr>
              <w:pStyle w:val="TableParagraph"/>
              <w:numPr>
                <w:ilvl w:val="0"/>
                <w:numId w:val="28"/>
              </w:numPr>
              <w:tabs>
                <w:tab w:val="left" w:pos="25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понимать содержание текста, как на базовые, так и на профессиональные темы;</w:t>
            </w:r>
          </w:p>
          <w:p w:rsidR="003F4E54" w:rsidRPr="003F4E54" w:rsidRDefault="003F4E54" w:rsidP="003F4E54">
            <w:pPr>
              <w:pStyle w:val="TableParagraph"/>
              <w:numPr>
                <w:ilvl w:val="0"/>
                <w:numId w:val="28"/>
              </w:numPr>
              <w:tabs>
                <w:tab w:val="left" w:pos="25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осуществлять высказывания (устно и письменно) на иностранном языке на профессиональные и повседневные темы;</w:t>
            </w:r>
          </w:p>
          <w:p w:rsidR="003F4E54" w:rsidRPr="003F4E54" w:rsidRDefault="003F4E54" w:rsidP="003F4E54">
            <w:pPr>
              <w:pStyle w:val="TableParagraph"/>
              <w:numPr>
                <w:ilvl w:val="0"/>
                <w:numId w:val="28"/>
              </w:numPr>
              <w:tabs>
                <w:tab w:val="left" w:pos="36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осуществлять переводы (со словарем и без словаря) иностранных тексов профессиональной направленности;</w:t>
            </w:r>
          </w:p>
          <w:p w:rsidR="003F4E54" w:rsidRPr="003F4E54" w:rsidRDefault="003F4E54" w:rsidP="003F4E54">
            <w:pPr>
              <w:pStyle w:val="TableParagraph"/>
              <w:numPr>
                <w:ilvl w:val="0"/>
                <w:numId w:val="28"/>
              </w:numPr>
              <w:tabs>
                <w:tab w:val="left" w:pos="30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строить простые высказывания о себе и своей профессий деятельности;</w:t>
            </w:r>
          </w:p>
          <w:p w:rsidR="003F4E54" w:rsidRPr="003F4E54" w:rsidRDefault="003F4E54" w:rsidP="003F4E54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производить краткое обоснование и объяснение своих текущих и планируемых действий;</w:t>
            </w:r>
          </w:p>
          <w:p w:rsidR="003F4E54" w:rsidRPr="003F4E54" w:rsidRDefault="003F4E54" w:rsidP="003F4E54">
            <w:pPr>
              <w:pStyle w:val="TableParagraph"/>
              <w:numPr>
                <w:ilvl w:val="0"/>
                <w:numId w:val="28"/>
              </w:numPr>
              <w:tabs>
                <w:tab w:val="left" w:pos="46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выполнять письменные простые связные сообщения на интересующие профессиональные темы;</w:t>
            </w:r>
          </w:p>
          <w:p w:rsidR="003F4E54" w:rsidRPr="003F4E54" w:rsidRDefault="003F4E54" w:rsidP="003F4E54">
            <w:pPr>
              <w:pStyle w:val="TableParagraph"/>
              <w:numPr>
                <w:ilvl w:val="0"/>
                <w:numId w:val="28"/>
              </w:numPr>
              <w:tabs>
                <w:tab w:val="left" w:pos="25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3895" w:type="dxa"/>
          </w:tcPr>
          <w:p w:rsidR="003F4E54" w:rsidRPr="003F4E54" w:rsidRDefault="003F4E54" w:rsidP="003F4E54">
            <w:pPr>
              <w:pStyle w:val="TableParagraph"/>
              <w:numPr>
                <w:ilvl w:val="0"/>
                <w:numId w:val="27"/>
              </w:numPr>
              <w:tabs>
                <w:tab w:val="left" w:pos="404"/>
                <w:tab w:val="left" w:pos="405"/>
                <w:tab w:val="left" w:pos="1117"/>
                <w:tab w:val="left" w:pos="1817"/>
                <w:tab w:val="left" w:pos="1876"/>
                <w:tab w:val="left" w:pos="2012"/>
                <w:tab w:val="left" w:pos="2326"/>
                <w:tab w:val="left" w:pos="2436"/>
                <w:tab w:val="left" w:pos="307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Особенности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>произношения интернациональных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>слов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>и правила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>чтения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 xml:space="preserve">технической </w:t>
            </w:r>
            <w:r>
              <w:rPr>
                <w:sz w:val="24"/>
                <w:szCs w:val="24"/>
              </w:rPr>
              <w:t xml:space="preserve">терминологии и </w:t>
            </w:r>
            <w:r w:rsidRPr="003F4E54">
              <w:rPr>
                <w:sz w:val="24"/>
                <w:szCs w:val="24"/>
              </w:rPr>
              <w:t>лексики профессиональной направленности;</w:t>
            </w:r>
          </w:p>
          <w:p w:rsidR="003F4E54" w:rsidRPr="003F4E54" w:rsidRDefault="003F4E54" w:rsidP="003F4E54">
            <w:pPr>
              <w:pStyle w:val="TableParagraph"/>
              <w:numPr>
                <w:ilvl w:val="0"/>
                <w:numId w:val="27"/>
              </w:numPr>
              <w:tabs>
                <w:tab w:val="left" w:pos="215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Основные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>общеупотребительные глаголы бытовой и профессиональной лексики;</w:t>
            </w:r>
          </w:p>
          <w:p w:rsidR="003F4E54" w:rsidRPr="003F4E54" w:rsidRDefault="003F4E54" w:rsidP="003F4E54">
            <w:pPr>
              <w:pStyle w:val="TableParagraph"/>
              <w:tabs>
                <w:tab w:val="left" w:pos="1743"/>
                <w:tab w:val="left" w:pos="2247"/>
              </w:tabs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– лексический (1000 - 1200 лексических единиц) минимум, относящийся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>описанию предметов, средств и процессов профессиональной деятельности;</w:t>
            </w:r>
          </w:p>
          <w:p w:rsidR="003F4E54" w:rsidRPr="003F4E54" w:rsidRDefault="003F4E54" w:rsidP="003F4E54">
            <w:pPr>
              <w:pStyle w:val="TableParagraph"/>
              <w:tabs>
                <w:tab w:val="left" w:pos="2972"/>
              </w:tabs>
              <w:jc w:val="both"/>
              <w:rPr>
                <w:sz w:val="24"/>
                <w:szCs w:val="24"/>
              </w:rPr>
            </w:pPr>
            <w:r w:rsidRPr="003F4E54">
              <w:rPr>
                <w:sz w:val="24"/>
                <w:szCs w:val="24"/>
              </w:rPr>
              <w:t>- основные грамматические правила, необходимые для построения простых и сложных предложений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3F4E54">
              <w:rPr>
                <w:sz w:val="24"/>
                <w:szCs w:val="24"/>
              </w:rPr>
              <w:t>профессиональные темы.</w:t>
            </w:r>
          </w:p>
        </w:tc>
      </w:tr>
    </w:tbl>
    <w:p w:rsidR="006E7303" w:rsidRPr="00410420" w:rsidRDefault="006E7303" w:rsidP="008E1323">
      <w:pPr>
        <w:rPr>
          <w:color w:val="FF0000"/>
        </w:rPr>
      </w:pPr>
    </w:p>
    <w:p w:rsidR="005704B1" w:rsidRPr="001B5709" w:rsidRDefault="005704B1" w:rsidP="005704B1">
      <w:pPr>
        <w:suppressAutoHyphens/>
        <w:ind w:firstLine="660"/>
        <w:rPr>
          <w:b/>
        </w:rPr>
      </w:pPr>
      <w:r w:rsidRPr="001B5709">
        <w:rPr>
          <w:b/>
        </w:rPr>
        <w:t>2.4. Количество часов на освоение программы учебной дисциплины:</w:t>
      </w:r>
    </w:p>
    <w:p w:rsidR="005704B1" w:rsidRDefault="005704B1" w:rsidP="005704B1">
      <w:pPr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7928C5" w:rsidRPr="0013620F" w:rsidTr="009C1818">
        <w:trPr>
          <w:trHeight w:val="490"/>
        </w:trPr>
        <w:tc>
          <w:tcPr>
            <w:tcW w:w="4073" w:type="pct"/>
            <w:vAlign w:val="center"/>
          </w:tcPr>
          <w:p w:rsidR="007928C5" w:rsidRPr="0013620F" w:rsidRDefault="007928C5" w:rsidP="009C1818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928C5" w:rsidRPr="0013620F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7928C5" w:rsidRPr="0013620F" w:rsidTr="009C1818">
        <w:trPr>
          <w:trHeight w:val="490"/>
        </w:trPr>
        <w:tc>
          <w:tcPr>
            <w:tcW w:w="4073" w:type="pct"/>
            <w:vAlign w:val="center"/>
          </w:tcPr>
          <w:p w:rsidR="007928C5" w:rsidRPr="0013620F" w:rsidRDefault="007928C5" w:rsidP="009C1818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7928C5" w:rsidRPr="00591F8D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7928C5" w:rsidRPr="0013620F" w:rsidTr="009C1818">
        <w:trPr>
          <w:trHeight w:val="490"/>
        </w:trPr>
        <w:tc>
          <w:tcPr>
            <w:tcW w:w="4073" w:type="pct"/>
            <w:vAlign w:val="center"/>
          </w:tcPr>
          <w:p w:rsidR="007928C5" w:rsidRPr="0013620F" w:rsidRDefault="007928C5" w:rsidP="009C1818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928C5" w:rsidRPr="00591F8D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7928C5" w:rsidRPr="0013620F" w:rsidTr="009C1818">
        <w:trPr>
          <w:trHeight w:val="490"/>
        </w:trPr>
        <w:tc>
          <w:tcPr>
            <w:tcW w:w="4073" w:type="pct"/>
            <w:vAlign w:val="center"/>
          </w:tcPr>
          <w:p w:rsidR="007928C5" w:rsidRPr="00165138" w:rsidRDefault="007928C5" w:rsidP="009C1818">
            <w:pPr>
              <w:suppressAutoHyphens/>
              <w:rPr>
                <w:b/>
              </w:rPr>
            </w:pPr>
            <w:r w:rsidRPr="00165138">
              <w:rPr>
                <w:b/>
              </w:rPr>
              <w:t>В т.ч. в форме практической подготовки</w:t>
            </w:r>
          </w:p>
        </w:tc>
        <w:tc>
          <w:tcPr>
            <w:tcW w:w="927" w:type="pct"/>
            <w:vAlign w:val="center"/>
          </w:tcPr>
          <w:p w:rsidR="007928C5" w:rsidRPr="00165138" w:rsidRDefault="007928C5" w:rsidP="009C1818">
            <w:pPr>
              <w:suppressAutoHyphens/>
              <w:rPr>
                <w:iCs/>
              </w:rPr>
            </w:pPr>
            <w:r w:rsidRPr="00165138">
              <w:rPr>
                <w:iCs/>
              </w:rPr>
              <w:t>164</w:t>
            </w:r>
          </w:p>
        </w:tc>
      </w:tr>
      <w:tr w:rsidR="007928C5" w:rsidRPr="0013620F" w:rsidTr="009C1818">
        <w:trPr>
          <w:trHeight w:val="490"/>
        </w:trPr>
        <w:tc>
          <w:tcPr>
            <w:tcW w:w="5000" w:type="pct"/>
            <w:gridSpan w:val="2"/>
            <w:vAlign w:val="center"/>
          </w:tcPr>
          <w:p w:rsidR="007928C5" w:rsidRPr="00591F8D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lastRenderedPageBreak/>
              <w:t>в том числе:</w:t>
            </w:r>
          </w:p>
        </w:tc>
      </w:tr>
      <w:tr w:rsidR="007928C5" w:rsidRPr="0013620F" w:rsidTr="009C1818">
        <w:trPr>
          <w:trHeight w:val="490"/>
        </w:trPr>
        <w:tc>
          <w:tcPr>
            <w:tcW w:w="4073" w:type="pct"/>
            <w:vAlign w:val="center"/>
          </w:tcPr>
          <w:p w:rsidR="007928C5" w:rsidRPr="0013620F" w:rsidRDefault="007928C5" w:rsidP="009C1818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928C5" w:rsidRPr="00591F8D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-</w:t>
            </w:r>
          </w:p>
        </w:tc>
      </w:tr>
      <w:tr w:rsidR="007928C5" w:rsidRPr="0013620F" w:rsidTr="009C1818">
        <w:trPr>
          <w:trHeight w:val="490"/>
        </w:trPr>
        <w:tc>
          <w:tcPr>
            <w:tcW w:w="4073" w:type="pct"/>
            <w:vAlign w:val="center"/>
          </w:tcPr>
          <w:p w:rsidR="007928C5" w:rsidRPr="0013620F" w:rsidRDefault="007928C5" w:rsidP="009C1818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7928C5" w:rsidRPr="00591F8D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7928C5" w:rsidRPr="0013620F" w:rsidTr="009C1818">
        <w:trPr>
          <w:trHeight w:val="490"/>
        </w:trPr>
        <w:tc>
          <w:tcPr>
            <w:tcW w:w="4073" w:type="pct"/>
            <w:vAlign w:val="center"/>
          </w:tcPr>
          <w:p w:rsidR="007928C5" w:rsidRPr="0013620F" w:rsidRDefault="007928C5" w:rsidP="009C1818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>
              <w:rPr>
                <w:lang w:eastAsia="en-US"/>
              </w:rPr>
              <w:t>работы</w:t>
            </w:r>
            <w:r w:rsidRPr="0013620F">
              <w:rPr>
                <w:lang w:eastAsia="en-US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7928C5" w:rsidRPr="00591F8D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152</w:t>
            </w:r>
          </w:p>
        </w:tc>
      </w:tr>
      <w:tr w:rsidR="007928C5" w:rsidRPr="0013620F" w:rsidTr="009C1818">
        <w:trPr>
          <w:trHeight w:val="490"/>
        </w:trPr>
        <w:tc>
          <w:tcPr>
            <w:tcW w:w="4073" w:type="pct"/>
            <w:vAlign w:val="center"/>
          </w:tcPr>
          <w:p w:rsidR="007928C5" w:rsidRPr="0013620F" w:rsidRDefault="007928C5" w:rsidP="009C1818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7928C5" w:rsidRPr="00591F8D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7928C5" w:rsidRPr="0013620F" w:rsidTr="009C1818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7928C5" w:rsidRPr="0013620F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 xml:space="preserve">Промежуточная аттестация  в форме </w:t>
            </w:r>
            <w:r>
              <w:rPr>
                <w:b/>
              </w:rPr>
              <w:t>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7928C5" w:rsidRPr="009E7B89" w:rsidRDefault="007928C5" w:rsidP="009C1818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  <w:r w:rsidRPr="009E7B89">
              <w:rPr>
                <w:b/>
                <w:iCs/>
                <w:lang w:eastAsia="en-US"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10420" w:rsidRDefault="00410420" w:rsidP="00410420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  <w:sectPr w:rsidR="00410420" w:rsidSect="005704B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10420" w:rsidRPr="00F935E9" w:rsidRDefault="00410420" w:rsidP="00410420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 w:rsidRPr="00F935E9">
        <w:rPr>
          <w:b/>
          <w:lang w:eastAsia="en-US"/>
        </w:rPr>
        <w:lastRenderedPageBreak/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78"/>
        <w:gridCol w:w="993"/>
        <w:gridCol w:w="1559"/>
        <w:gridCol w:w="1276"/>
      </w:tblGrid>
      <w:tr w:rsidR="007928C5" w:rsidRPr="0011537E" w:rsidTr="003275B0">
        <w:tc>
          <w:tcPr>
            <w:tcW w:w="5778" w:type="dxa"/>
            <w:vMerge w:val="restart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ab/>
              <w:t>Наименование частей, разделов</w:t>
            </w:r>
          </w:p>
        </w:tc>
        <w:tc>
          <w:tcPr>
            <w:tcW w:w="3828" w:type="dxa"/>
            <w:gridSpan w:val="3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7928C5" w:rsidRPr="0011537E" w:rsidTr="003275B0">
        <w:tc>
          <w:tcPr>
            <w:tcW w:w="5778" w:type="dxa"/>
            <w:vMerge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vMerge w:val="restart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 xml:space="preserve">Всего </w:t>
            </w:r>
          </w:p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часов</w:t>
            </w:r>
          </w:p>
        </w:tc>
        <w:tc>
          <w:tcPr>
            <w:tcW w:w="2835" w:type="dxa"/>
            <w:gridSpan w:val="2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В том числе</w:t>
            </w:r>
          </w:p>
        </w:tc>
      </w:tr>
      <w:tr w:rsidR="007928C5" w:rsidRPr="0011537E" w:rsidTr="003275B0">
        <w:tc>
          <w:tcPr>
            <w:tcW w:w="5778" w:type="dxa"/>
            <w:vMerge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vMerge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Практические работы</w:t>
            </w:r>
          </w:p>
        </w:tc>
        <w:tc>
          <w:tcPr>
            <w:tcW w:w="1276" w:type="dxa"/>
          </w:tcPr>
          <w:p w:rsidR="007928C5" w:rsidRPr="003E7FAA" w:rsidRDefault="007928C5" w:rsidP="003E7FAA">
            <w:pPr>
              <w:rPr>
                <w:lang w:eastAsia="en-US"/>
              </w:rPr>
            </w:pPr>
            <w:r w:rsidRPr="003E7FAA">
              <w:rPr>
                <w:lang w:eastAsia="en-US"/>
              </w:rPr>
              <w:t>Контрольные работы</w:t>
            </w:r>
          </w:p>
        </w:tc>
      </w:tr>
      <w:tr w:rsidR="007928C5" w:rsidRPr="0011537E" w:rsidTr="003275B0">
        <w:tc>
          <w:tcPr>
            <w:tcW w:w="5778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Раздел 1. Вводно-коррективный курс</w:t>
            </w:r>
          </w:p>
        </w:tc>
        <w:tc>
          <w:tcPr>
            <w:tcW w:w="993" w:type="dxa"/>
          </w:tcPr>
          <w:p w:rsidR="007928C5" w:rsidRPr="005E18E8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E18E8">
              <w:rPr>
                <w:b/>
                <w:lang w:eastAsia="en-US"/>
              </w:rPr>
              <w:t>14</w:t>
            </w:r>
          </w:p>
        </w:tc>
        <w:tc>
          <w:tcPr>
            <w:tcW w:w="1559" w:type="dxa"/>
          </w:tcPr>
          <w:p w:rsidR="007928C5" w:rsidRPr="00FB0749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B0749">
              <w:rPr>
                <w:b/>
                <w:lang w:eastAsia="en-US"/>
              </w:rPr>
              <w:t>14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371"/>
        </w:trPr>
        <w:tc>
          <w:tcPr>
            <w:tcW w:w="5778" w:type="dxa"/>
          </w:tcPr>
          <w:p w:rsidR="007928C5" w:rsidRPr="005E18E8" w:rsidRDefault="007928C5" w:rsidP="003275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1.1 </w:t>
            </w:r>
            <w:r w:rsidRPr="005E18E8">
              <w:rPr>
                <w:b/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</w:tc>
        <w:tc>
          <w:tcPr>
            <w:tcW w:w="993" w:type="dxa"/>
          </w:tcPr>
          <w:p w:rsidR="007928C5" w:rsidRPr="00F935E9" w:rsidRDefault="007928C5" w:rsidP="00A67466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59" w:type="dxa"/>
          </w:tcPr>
          <w:p w:rsidR="007928C5" w:rsidRPr="003275B0" w:rsidRDefault="007928C5" w:rsidP="00D5600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3275B0">
              <w:rPr>
                <w:lang w:eastAsia="en-US"/>
              </w:rPr>
              <w:t>8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928C5" w:rsidRPr="0011537E" w:rsidTr="003275B0">
        <w:trPr>
          <w:trHeight w:val="371"/>
        </w:trPr>
        <w:tc>
          <w:tcPr>
            <w:tcW w:w="5778" w:type="dxa"/>
          </w:tcPr>
          <w:p w:rsidR="007928C5" w:rsidRPr="0011537E" w:rsidRDefault="007928C5" w:rsidP="003275B0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E18E8">
              <w:rPr>
                <w:b/>
                <w:bCs/>
                <w:lang w:eastAsia="en-US"/>
              </w:rPr>
              <w:t>Тема 1.2.</w:t>
            </w:r>
            <w:r w:rsidR="003275B0">
              <w:rPr>
                <w:b/>
                <w:bCs/>
                <w:lang w:eastAsia="en-US"/>
              </w:rPr>
              <w:t xml:space="preserve"> </w:t>
            </w:r>
            <w:r w:rsidRPr="005E18E8">
              <w:rPr>
                <w:b/>
                <w:bCs/>
                <w:lang w:eastAsia="en-US"/>
              </w:rPr>
              <w:t>Межличностные отношения дома, в учебном заведении, на работе</w:t>
            </w:r>
          </w:p>
        </w:tc>
        <w:tc>
          <w:tcPr>
            <w:tcW w:w="993" w:type="dxa"/>
          </w:tcPr>
          <w:p w:rsidR="007928C5" w:rsidRPr="00F935E9" w:rsidRDefault="007928C5" w:rsidP="005A310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Pr="003275B0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3275B0"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928C5" w:rsidRDefault="007928C5" w:rsidP="005E18E8">
            <w:pPr>
              <w:jc w:val="center"/>
              <w:rPr>
                <w:lang w:eastAsia="en-US"/>
              </w:rPr>
            </w:pPr>
          </w:p>
          <w:p w:rsidR="007928C5" w:rsidRPr="005E18E8" w:rsidRDefault="007928C5" w:rsidP="005E18E8">
            <w:pPr>
              <w:jc w:val="center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371"/>
        </w:trPr>
        <w:tc>
          <w:tcPr>
            <w:tcW w:w="5778" w:type="dxa"/>
          </w:tcPr>
          <w:p w:rsidR="007928C5" w:rsidRPr="005E18E8" w:rsidRDefault="007928C5" w:rsidP="005E18E8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2. Развивающий курс</w:t>
            </w:r>
          </w:p>
        </w:tc>
        <w:tc>
          <w:tcPr>
            <w:tcW w:w="993" w:type="dxa"/>
          </w:tcPr>
          <w:p w:rsidR="007928C5" w:rsidRDefault="007928C5" w:rsidP="005A310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  <w:tc>
          <w:tcPr>
            <w:tcW w:w="1559" w:type="dxa"/>
          </w:tcPr>
          <w:p w:rsidR="007928C5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  <w:tc>
          <w:tcPr>
            <w:tcW w:w="1276" w:type="dxa"/>
          </w:tcPr>
          <w:p w:rsidR="007928C5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371"/>
        </w:trPr>
        <w:tc>
          <w:tcPr>
            <w:tcW w:w="5778" w:type="dxa"/>
          </w:tcPr>
          <w:p w:rsidR="007928C5" w:rsidRPr="0011537E" w:rsidRDefault="007928C5" w:rsidP="003275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E18E8">
              <w:rPr>
                <w:b/>
                <w:bCs/>
                <w:lang w:eastAsia="en-US"/>
              </w:rPr>
              <w:t>Тема 2.1</w:t>
            </w:r>
            <w:r w:rsidR="003275B0">
              <w:rPr>
                <w:b/>
                <w:bCs/>
                <w:lang w:eastAsia="en-US"/>
              </w:rPr>
              <w:t xml:space="preserve">. </w:t>
            </w:r>
            <w:r w:rsidRPr="005E18E8">
              <w:rPr>
                <w:b/>
                <w:bCs/>
                <w:lang w:eastAsia="en-US"/>
              </w:rPr>
              <w:t>Повседневная жизнь условия жизни, учебный день, выходной день</w:t>
            </w:r>
          </w:p>
        </w:tc>
        <w:tc>
          <w:tcPr>
            <w:tcW w:w="993" w:type="dxa"/>
          </w:tcPr>
          <w:p w:rsidR="007928C5" w:rsidRPr="00F935E9" w:rsidRDefault="007928C5" w:rsidP="00A6746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559" w:type="dxa"/>
          </w:tcPr>
          <w:p w:rsidR="007928C5" w:rsidRPr="003275B0" w:rsidRDefault="007928C5" w:rsidP="00A67466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3275B0">
              <w:rPr>
                <w:lang w:eastAsia="en-US"/>
              </w:rPr>
              <w:t>8</w:t>
            </w:r>
          </w:p>
        </w:tc>
        <w:tc>
          <w:tcPr>
            <w:tcW w:w="1276" w:type="dxa"/>
          </w:tcPr>
          <w:p w:rsidR="007928C5" w:rsidRPr="00F34341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928C5" w:rsidRPr="0011537E" w:rsidTr="003275B0">
        <w:trPr>
          <w:trHeight w:val="371"/>
        </w:trPr>
        <w:tc>
          <w:tcPr>
            <w:tcW w:w="5778" w:type="dxa"/>
          </w:tcPr>
          <w:p w:rsidR="007928C5" w:rsidRPr="0011537E" w:rsidRDefault="007928C5" w:rsidP="003275B0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E18E8">
              <w:rPr>
                <w:b/>
                <w:bCs/>
                <w:lang w:eastAsia="en-US"/>
              </w:rPr>
              <w:t>Тема 2.2.</w:t>
            </w:r>
            <w:r w:rsidR="003275B0">
              <w:rPr>
                <w:b/>
                <w:bCs/>
                <w:lang w:eastAsia="en-US"/>
              </w:rPr>
              <w:t xml:space="preserve"> </w:t>
            </w:r>
            <w:r w:rsidRPr="005E18E8">
              <w:rPr>
                <w:b/>
                <w:bCs/>
                <w:lang w:eastAsia="en-US"/>
              </w:rPr>
              <w:t>Здоровье, спорт, правила здорового образа жизни</w:t>
            </w:r>
          </w:p>
        </w:tc>
        <w:tc>
          <w:tcPr>
            <w:tcW w:w="993" w:type="dxa"/>
          </w:tcPr>
          <w:p w:rsidR="007928C5" w:rsidRPr="00F935E9" w:rsidRDefault="007928C5" w:rsidP="005A310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Pr="003275B0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3275B0"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F34341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928C5" w:rsidRPr="0011537E" w:rsidTr="003275B0">
        <w:trPr>
          <w:trHeight w:val="371"/>
        </w:trPr>
        <w:tc>
          <w:tcPr>
            <w:tcW w:w="5778" w:type="dxa"/>
          </w:tcPr>
          <w:p w:rsidR="007928C5" w:rsidRPr="00410420" w:rsidRDefault="007928C5" w:rsidP="003275B0">
            <w:pPr>
              <w:rPr>
                <w:lang w:eastAsia="en-US"/>
              </w:rPr>
            </w:pPr>
            <w:r w:rsidRPr="005E18E8">
              <w:rPr>
                <w:b/>
              </w:rPr>
              <w:t>Тема 2.3.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Город, деревня, инфраструктура</w:t>
            </w:r>
          </w:p>
        </w:tc>
        <w:tc>
          <w:tcPr>
            <w:tcW w:w="993" w:type="dxa"/>
          </w:tcPr>
          <w:p w:rsidR="007928C5" w:rsidRPr="00F935E9" w:rsidRDefault="007928C5" w:rsidP="005A310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Pr="003275B0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3275B0"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F34341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928C5" w:rsidRPr="0011537E" w:rsidTr="003275B0">
        <w:trPr>
          <w:trHeight w:val="371"/>
        </w:trPr>
        <w:tc>
          <w:tcPr>
            <w:tcW w:w="5778" w:type="dxa"/>
          </w:tcPr>
          <w:p w:rsidR="007928C5" w:rsidRPr="0011537E" w:rsidRDefault="007928C5" w:rsidP="003275B0">
            <w:pPr>
              <w:rPr>
                <w:b/>
                <w:lang w:eastAsia="en-US"/>
              </w:rPr>
            </w:pPr>
            <w:r w:rsidRPr="005E18E8">
              <w:rPr>
                <w:b/>
              </w:rPr>
              <w:t>Тема 2.4.Досуг</w:t>
            </w:r>
          </w:p>
        </w:tc>
        <w:tc>
          <w:tcPr>
            <w:tcW w:w="993" w:type="dxa"/>
          </w:tcPr>
          <w:p w:rsidR="007928C5" w:rsidRPr="00F935E9" w:rsidRDefault="007928C5" w:rsidP="005A3100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Pr="003275B0" w:rsidRDefault="007928C5" w:rsidP="0041042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3275B0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F34341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928C5" w:rsidRPr="0011537E" w:rsidTr="003275B0">
        <w:trPr>
          <w:trHeight w:val="331"/>
        </w:trPr>
        <w:tc>
          <w:tcPr>
            <w:tcW w:w="5778" w:type="dxa"/>
          </w:tcPr>
          <w:p w:rsidR="007928C5" w:rsidRPr="0011537E" w:rsidRDefault="007928C5" w:rsidP="003275B0">
            <w:pPr>
              <w:rPr>
                <w:lang w:eastAsia="en-US"/>
              </w:rPr>
            </w:pPr>
            <w:r w:rsidRPr="005E18E8">
              <w:rPr>
                <w:b/>
              </w:rPr>
              <w:t>Тема 2.5.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Новости, средства массовой информации</w:t>
            </w:r>
          </w:p>
        </w:tc>
        <w:tc>
          <w:tcPr>
            <w:tcW w:w="993" w:type="dxa"/>
          </w:tcPr>
          <w:p w:rsidR="007928C5" w:rsidRPr="00F935E9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Pr="003275B0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3275B0"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F34341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928C5" w:rsidRPr="0011537E" w:rsidTr="003275B0">
        <w:trPr>
          <w:trHeight w:val="531"/>
        </w:trPr>
        <w:tc>
          <w:tcPr>
            <w:tcW w:w="5778" w:type="dxa"/>
          </w:tcPr>
          <w:p w:rsidR="007928C5" w:rsidRPr="0011537E" w:rsidRDefault="007928C5" w:rsidP="003275B0">
            <w:pPr>
              <w:jc w:val="both"/>
              <w:rPr>
                <w:lang w:eastAsia="en-US"/>
              </w:rPr>
            </w:pPr>
            <w:r w:rsidRPr="005E18E8">
              <w:rPr>
                <w:b/>
              </w:rPr>
              <w:t>Тема 2.6.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Природа и человек (климат, погода, экология)</w:t>
            </w:r>
          </w:p>
        </w:tc>
        <w:tc>
          <w:tcPr>
            <w:tcW w:w="993" w:type="dxa"/>
          </w:tcPr>
          <w:p w:rsidR="007928C5" w:rsidRPr="00F935E9" w:rsidRDefault="007928C5" w:rsidP="005A310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Pr="003275B0" w:rsidRDefault="007928C5" w:rsidP="0041042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3275B0"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531"/>
        </w:trPr>
        <w:tc>
          <w:tcPr>
            <w:tcW w:w="5778" w:type="dxa"/>
          </w:tcPr>
          <w:p w:rsidR="007928C5" w:rsidRPr="0011537E" w:rsidRDefault="007928C5" w:rsidP="003275B0">
            <w:pPr>
              <w:jc w:val="both"/>
              <w:rPr>
                <w:lang w:eastAsia="en-US"/>
              </w:rPr>
            </w:pPr>
            <w:r w:rsidRPr="005E18E8">
              <w:rPr>
                <w:b/>
              </w:rPr>
              <w:t>Тема 2.7.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993" w:type="dxa"/>
          </w:tcPr>
          <w:p w:rsidR="007928C5" w:rsidRPr="00F935E9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Pr="0011537E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531"/>
        </w:trPr>
        <w:tc>
          <w:tcPr>
            <w:tcW w:w="5778" w:type="dxa"/>
          </w:tcPr>
          <w:p w:rsidR="007928C5" w:rsidRPr="005E18E8" w:rsidRDefault="007928C5" w:rsidP="003275B0">
            <w:pPr>
              <w:jc w:val="both"/>
              <w:rPr>
                <w:b/>
              </w:rPr>
            </w:pPr>
            <w:r w:rsidRPr="005E18E8">
              <w:rPr>
                <w:b/>
              </w:rPr>
              <w:t>Тема  2.8.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993" w:type="dxa"/>
          </w:tcPr>
          <w:p w:rsidR="007928C5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531"/>
        </w:trPr>
        <w:tc>
          <w:tcPr>
            <w:tcW w:w="5778" w:type="dxa"/>
          </w:tcPr>
          <w:p w:rsidR="007928C5" w:rsidRPr="005E18E8" w:rsidRDefault="007928C5" w:rsidP="003275B0">
            <w:pPr>
              <w:jc w:val="both"/>
              <w:rPr>
                <w:b/>
              </w:rPr>
            </w:pPr>
            <w:r w:rsidRPr="005E18E8">
              <w:rPr>
                <w:b/>
              </w:rPr>
              <w:t>Тема 2.9. Общественная жизнь (повседневное поведение, профессиональные навыки и умения)</w:t>
            </w:r>
          </w:p>
        </w:tc>
        <w:tc>
          <w:tcPr>
            <w:tcW w:w="993" w:type="dxa"/>
          </w:tcPr>
          <w:p w:rsidR="007928C5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284"/>
        </w:trPr>
        <w:tc>
          <w:tcPr>
            <w:tcW w:w="5778" w:type="dxa"/>
          </w:tcPr>
          <w:p w:rsidR="007928C5" w:rsidRPr="005E18E8" w:rsidRDefault="007928C5" w:rsidP="003275B0">
            <w:pPr>
              <w:jc w:val="both"/>
              <w:rPr>
                <w:b/>
              </w:rPr>
            </w:pPr>
            <w:r w:rsidRPr="005E18E8">
              <w:rPr>
                <w:b/>
              </w:rPr>
              <w:t>Тема 2.10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Научно-технический прогресс</w:t>
            </w:r>
          </w:p>
        </w:tc>
        <w:tc>
          <w:tcPr>
            <w:tcW w:w="993" w:type="dxa"/>
          </w:tcPr>
          <w:p w:rsidR="007928C5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273"/>
        </w:trPr>
        <w:tc>
          <w:tcPr>
            <w:tcW w:w="5778" w:type="dxa"/>
          </w:tcPr>
          <w:p w:rsidR="007928C5" w:rsidRPr="005E18E8" w:rsidRDefault="007928C5" w:rsidP="003275B0">
            <w:pPr>
              <w:jc w:val="both"/>
              <w:rPr>
                <w:b/>
              </w:rPr>
            </w:pPr>
            <w:r w:rsidRPr="005E18E8">
              <w:rPr>
                <w:b/>
              </w:rPr>
              <w:t>Тема 2.11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Профессии, карьера</w:t>
            </w:r>
          </w:p>
        </w:tc>
        <w:tc>
          <w:tcPr>
            <w:tcW w:w="993" w:type="dxa"/>
          </w:tcPr>
          <w:p w:rsidR="007928C5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263"/>
        </w:trPr>
        <w:tc>
          <w:tcPr>
            <w:tcW w:w="5778" w:type="dxa"/>
          </w:tcPr>
          <w:p w:rsidR="007928C5" w:rsidRPr="005E18E8" w:rsidRDefault="007928C5" w:rsidP="003275B0">
            <w:pPr>
              <w:jc w:val="both"/>
              <w:rPr>
                <w:b/>
              </w:rPr>
            </w:pPr>
            <w:r w:rsidRPr="005E18E8">
              <w:rPr>
                <w:b/>
              </w:rPr>
              <w:t>Тема 2.12 Отдых, каникулы, отпуск.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Туризм</w:t>
            </w:r>
          </w:p>
        </w:tc>
        <w:tc>
          <w:tcPr>
            <w:tcW w:w="993" w:type="dxa"/>
          </w:tcPr>
          <w:p w:rsidR="007928C5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268"/>
        </w:trPr>
        <w:tc>
          <w:tcPr>
            <w:tcW w:w="5778" w:type="dxa"/>
          </w:tcPr>
          <w:p w:rsidR="007928C5" w:rsidRPr="005E18E8" w:rsidRDefault="007928C5" w:rsidP="003275B0">
            <w:pPr>
              <w:jc w:val="both"/>
              <w:rPr>
                <w:b/>
              </w:rPr>
            </w:pPr>
            <w:r w:rsidRPr="005E18E8">
              <w:rPr>
                <w:b/>
              </w:rPr>
              <w:t>Тема 2.13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Искусство и развлечения</w:t>
            </w:r>
          </w:p>
        </w:tc>
        <w:tc>
          <w:tcPr>
            <w:tcW w:w="993" w:type="dxa"/>
          </w:tcPr>
          <w:p w:rsidR="007928C5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273"/>
        </w:trPr>
        <w:tc>
          <w:tcPr>
            <w:tcW w:w="5778" w:type="dxa"/>
          </w:tcPr>
          <w:p w:rsidR="007928C5" w:rsidRPr="005E18E8" w:rsidRDefault="007928C5" w:rsidP="003275B0">
            <w:pPr>
              <w:rPr>
                <w:b/>
              </w:rPr>
            </w:pPr>
            <w:r w:rsidRPr="005E18E8">
              <w:rPr>
                <w:b/>
              </w:rPr>
              <w:t>Тема 2.14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Государственное устройство, правовые институты</w:t>
            </w:r>
          </w:p>
        </w:tc>
        <w:tc>
          <w:tcPr>
            <w:tcW w:w="993" w:type="dxa"/>
          </w:tcPr>
          <w:p w:rsidR="007928C5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59" w:type="dxa"/>
          </w:tcPr>
          <w:p w:rsidR="007928C5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531"/>
        </w:trPr>
        <w:tc>
          <w:tcPr>
            <w:tcW w:w="5778" w:type="dxa"/>
          </w:tcPr>
          <w:p w:rsidR="007928C5" w:rsidRPr="005E18E8" w:rsidRDefault="007928C5" w:rsidP="005E18E8">
            <w:pPr>
              <w:rPr>
                <w:b/>
              </w:rPr>
            </w:pPr>
            <w:r>
              <w:rPr>
                <w:b/>
                <w:bCs/>
                <w:lang w:eastAsia="en-US"/>
              </w:rPr>
              <w:t>Раздел 3. Освоение иностранного языка в области профессиональной деятельности «Приготовление пищи и обслуживание в организациях питания»</w:t>
            </w:r>
          </w:p>
        </w:tc>
        <w:tc>
          <w:tcPr>
            <w:tcW w:w="993" w:type="dxa"/>
          </w:tcPr>
          <w:p w:rsidR="007928C5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</w:t>
            </w:r>
          </w:p>
        </w:tc>
        <w:tc>
          <w:tcPr>
            <w:tcW w:w="1559" w:type="dxa"/>
          </w:tcPr>
          <w:p w:rsidR="007928C5" w:rsidRPr="003275B0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275B0">
              <w:rPr>
                <w:b/>
                <w:lang w:eastAsia="en-US"/>
              </w:rPr>
              <w:t>54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531"/>
        </w:trPr>
        <w:tc>
          <w:tcPr>
            <w:tcW w:w="5778" w:type="dxa"/>
          </w:tcPr>
          <w:p w:rsidR="007928C5" w:rsidRPr="005E18E8" w:rsidRDefault="007928C5" w:rsidP="003275B0">
            <w:pPr>
              <w:rPr>
                <w:b/>
              </w:rPr>
            </w:pPr>
            <w:r w:rsidRPr="005E18E8">
              <w:rPr>
                <w:b/>
              </w:rPr>
              <w:t xml:space="preserve">Тема 3.1 </w:t>
            </w:r>
            <w:r w:rsidR="003275B0">
              <w:rPr>
                <w:b/>
              </w:rPr>
              <w:t xml:space="preserve"> </w:t>
            </w:r>
            <w:r w:rsidRPr="005E18E8">
              <w:rPr>
                <w:b/>
              </w:rPr>
              <w:t>Приготовление пищи и обслуживание в организациях питания</w:t>
            </w:r>
          </w:p>
        </w:tc>
        <w:tc>
          <w:tcPr>
            <w:tcW w:w="993" w:type="dxa"/>
          </w:tcPr>
          <w:p w:rsidR="007928C5" w:rsidRDefault="007928C5" w:rsidP="00D5600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</w:t>
            </w:r>
          </w:p>
        </w:tc>
        <w:tc>
          <w:tcPr>
            <w:tcW w:w="1559" w:type="dxa"/>
          </w:tcPr>
          <w:p w:rsidR="007928C5" w:rsidRPr="003275B0" w:rsidRDefault="007928C5" w:rsidP="005E18E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275B0">
              <w:rPr>
                <w:b/>
                <w:lang w:eastAsia="en-US"/>
              </w:rPr>
              <w:t>54</w:t>
            </w:r>
          </w:p>
        </w:tc>
        <w:tc>
          <w:tcPr>
            <w:tcW w:w="1276" w:type="dxa"/>
          </w:tcPr>
          <w:p w:rsidR="007928C5" w:rsidRPr="0011537E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289"/>
        </w:trPr>
        <w:tc>
          <w:tcPr>
            <w:tcW w:w="5778" w:type="dxa"/>
          </w:tcPr>
          <w:p w:rsidR="007928C5" w:rsidRPr="00F935E9" w:rsidRDefault="007928C5" w:rsidP="005A310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993" w:type="dxa"/>
          </w:tcPr>
          <w:p w:rsidR="007928C5" w:rsidRPr="00F935E9" w:rsidRDefault="007928C5" w:rsidP="005A310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Pr="00F935E9">
              <w:rPr>
                <w:b/>
                <w:lang w:eastAsia="en-US"/>
              </w:rPr>
              <w:t>2</w:t>
            </w:r>
          </w:p>
        </w:tc>
        <w:tc>
          <w:tcPr>
            <w:tcW w:w="1559" w:type="dxa"/>
          </w:tcPr>
          <w:p w:rsidR="007928C5" w:rsidRPr="00F935E9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7928C5" w:rsidRPr="00F935E9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928C5" w:rsidRPr="0011537E" w:rsidTr="003275B0">
        <w:trPr>
          <w:trHeight w:val="531"/>
        </w:trPr>
        <w:tc>
          <w:tcPr>
            <w:tcW w:w="5778" w:type="dxa"/>
          </w:tcPr>
          <w:p w:rsidR="007928C5" w:rsidRPr="00F935E9" w:rsidRDefault="007928C5" w:rsidP="005A310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Всего</w:t>
            </w:r>
          </w:p>
        </w:tc>
        <w:tc>
          <w:tcPr>
            <w:tcW w:w="993" w:type="dxa"/>
          </w:tcPr>
          <w:p w:rsidR="007928C5" w:rsidRPr="00F935E9" w:rsidRDefault="007928C5" w:rsidP="005A310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164</w:t>
            </w:r>
          </w:p>
        </w:tc>
        <w:tc>
          <w:tcPr>
            <w:tcW w:w="1559" w:type="dxa"/>
          </w:tcPr>
          <w:p w:rsidR="007928C5" w:rsidRPr="00F34341" w:rsidRDefault="007928C5" w:rsidP="00D5600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152</w:t>
            </w:r>
          </w:p>
        </w:tc>
        <w:tc>
          <w:tcPr>
            <w:tcW w:w="1276" w:type="dxa"/>
          </w:tcPr>
          <w:p w:rsidR="007928C5" w:rsidRPr="00F34341" w:rsidRDefault="007928C5" w:rsidP="005A310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6E7303">
      <w:pPr>
        <w:jc w:val="center"/>
        <w:rPr>
          <w:b/>
        </w:rPr>
        <w:sectPr w:rsidR="006E7303" w:rsidSect="005704B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E7303" w:rsidRPr="0013620F" w:rsidRDefault="00834CCD" w:rsidP="006E7303">
      <w:pPr>
        <w:jc w:val="center"/>
        <w:rPr>
          <w:b/>
          <w:bCs/>
        </w:rPr>
      </w:pPr>
      <w:r>
        <w:rPr>
          <w:b/>
        </w:rPr>
        <w:lastRenderedPageBreak/>
        <w:t xml:space="preserve">4. </w:t>
      </w:r>
      <w:r w:rsidR="006E7303" w:rsidRPr="0013620F">
        <w:rPr>
          <w:b/>
        </w:rPr>
        <w:t>Тематический план и содержание учебной дисциплины</w:t>
      </w:r>
    </w:p>
    <w:p w:rsidR="006E7303" w:rsidRDefault="006E73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142"/>
        <w:gridCol w:w="7088"/>
        <w:gridCol w:w="2551"/>
        <w:gridCol w:w="2693"/>
      </w:tblGrid>
      <w:tr w:rsidR="008A53BC" w:rsidRPr="006E7303" w:rsidTr="008A53BC">
        <w:trPr>
          <w:trHeight w:val="650"/>
        </w:trPr>
        <w:tc>
          <w:tcPr>
            <w:tcW w:w="3085" w:type="dxa"/>
            <w:gridSpan w:val="2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7088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</w:t>
            </w:r>
            <w:r w:rsidRPr="0063142E">
              <w:rPr>
                <w:b/>
                <w:bCs/>
                <w:lang w:eastAsia="en-US"/>
              </w:rPr>
              <w:t xml:space="preserve">формы организации деятельности </w:t>
            </w:r>
            <w:proofErr w:type="gramStart"/>
            <w:r w:rsidRPr="0063142E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551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2693" w:type="dxa"/>
            <w:vAlign w:val="center"/>
          </w:tcPr>
          <w:p w:rsidR="008A53BC" w:rsidRPr="0013620F" w:rsidRDefault="008A53BC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8A53BC" w:rsidRPr="006E7303" w:rsidTr="008A53BC">
        <w:trPr>
          <w:trHeight w:val="383"/>
        </w:trPr>
        <w:tc>
          <w:tcPr>
            <w:tcW w:w="3085" w:type="dxa"/>
            <w:gridSpan w:val="2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</w:p>
        </w:tc>
        <w:tc>
          <w:tcPr>
            <w:tcW w:w="7088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7303">
              <w:rPr>
                <w:bCs/>
              </w:rPr>
              <w:t>2</w:t>
            </w:r>
          </w:p>
        </w:tc>
        <w:tc>
          <w:tcPr>
            <w:tcW w:w="2551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8A53BC">
        <w:trPr>
          <w:trHeight w:val="383"/>
        </w:trPr>
        <w:tc>
          <w:tcPr>
            <w:tcW w:w="12724" w:type="dxa"/>
            <w:gridSpan w:val="4"/>
          </w:tcPr>
          <w:p w:rsidR="008A53BC" w:rsidRPr="006E7303" w:rsidRDefault="005E18E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lang w:eastAsia="en-US"/>
              </w:rPr>
              <w:t>Раздел 1. Вводно-коррективный курс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A53BC" w:rsidRPr="006E7303" w:rsidTr="008A53BC">
        <w:trPr>
          <w:trHeight w:val="418"/>
        </w:trPr>
        <w:tc>
          <w:tcPr>
            <w:tcW w:w="3085" w:type="dxa"/>
            <w:gridSpan w:val="2"/>
          </w:tcPr>
          <w:p w:rsidR="005E18E8" w:rsidRPr="006A6C0E" w:rsidRDefault="005E18E8" w:rsidP="005E18E8">
            <w:pPr>
              <w:jc w:val="both"/>
              <w:rPr>
                <w:b/>
                <w:bCs/>
              </w:rPr>
            </w:pPr>
            <w:r w:rsidRPr="006A6C0E">
              <w:rPr>
                <w:b/>
                <w:bCs/>
              </w:rPr>
              <w:t>Тема 1.1.</w:t>
            </w:r>
          </w:p>
          <w:p w:rsidR="008A53BC" w:rsidRPr="00696378" w:rsidRDefault="005E18E8" w:rsidP="005E18E8">
            <w:pPr>
              <w:jc w:val="both"/>
              <w:rPr>
                <w:b/>
                <w:i/>
              </w:rPr>
            </w:pPr>
            <w:r w:rsidRPr="006A6C0E">
              <w:rPr>
                <w:b/>
                <w:bCs/>
              </w:rPr>
              <w:t>Описание людей: друзей, родных и близких и т.д. (внешность, характер, личностные качества)</w:t>
            </w:r>
          </w:p>
        </w:tc>
        <w:tc>
          <w:tcPr>
            <w:tcW w:w="7088" w:type="dxa"/>
          </w:tcPr>
          <w:p w:rsidR="00772ADC" w:rsidRPr="005878CD" w:rsidRDefault="00772ADC" w:rsidP="00772ADC">
            <w:pPr>
              <w:rPr>
                <w:b/>
                <w:bCs/>
                <w:lang w:eastAsia="en-US"/>
              </w:rPr>
            </w:pPr>
            <w:r w:rsidRPr="005878CD"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5E18E8" w:rsidRDefault="005E18E8" w:rsidP="005E18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Фонетический материал</w:t>
            </w:r>
          </w:p>
          <w:p w:rsidR="005E18E8" w:rsidRDefault="005E18E8" w:rsidP="005E18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 основные звуки и </w:t>
            </w:r>
            <w:proofErr w:type="spellStart"/>
            <w:r>
              <w:rPr>
                <w:lang w:eastAsia="en-US"/>
              </w:rPr>
              <w:t>интонемы</w:t>
            </w:r>
            <w:proofErr w:type="spellEnd"/>
            <w:r>
              <w:rPr>
                <w:lang w:eastAsia="en-US"/>
              </w:rPr>
              <w:t xml:space="preserve"> английского языка;</w:t>
            </w:r>
          </w:p>
          <w:p w:rsidR="005E18E8" w:rsidRDefault="005E18E8" w:rsidP="005E18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основные способы написания слов на основе знания правил правописания;</w:t>
            </w:r>
          </w:p>
          <w:p w:rsidR="005E18E8" w:rsidRDefault="005E18E8" w:rsidP="005E18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-совершенствование орфографических навыков.</w:t>
            </w:r>
          </w:p>
          <w:p w:rsidR="005E18E8" w:rsidRDefault="005E18E8" w:rsidP="005E18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Лексический материал по теме.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Грамматический материал: 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- безличные предложения;</w:t>
            </w:r>
          </w:p>
          <w:p w:rsidR="00E772DA" w:rsidRPr="006E7303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lang w:eastAsia="en-US"/>
              </w:rPr>
              <w:t xml:space="preserve">- понятие глагола-связки </w:t>
            </w:r>
          </w:p>
        </w:tc>
        <w:tc>
          <w:tcPr>
            <w:tcW w:w="2551" w:type="dxa"/>
          </w:tcPr>
          <w:p w:rsidR="008A53BC" w:rsidRPr="006E7303" w:rsidRDefault="005E18E8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8A53BC">
        <w:trPr>
          <w:trHeight w:val="1133"/>
        </w:trPr>
        <w:tc>
          <w:tcPr>
            <w:tcW w:w="3085" w:type="dxa"/>
            <w:gridSpan w:val="2"/>
          </w:tcPr>
          <w:p w:rsidR="005E18E8" w:rsidRPr="005E18E8" w:rsidRDefault="005E18E8" w:rsidP="005E18E8">
            <w:pPr>
              <w:contextualSpacing/>
              <w:rPr>
                <w:b/>
                <w:bCs/>
              </w:rPr>
            </w:pPr>
            <w:r w:rsidRPr="005E18E8">
              <w:rPr>
                <w:b/>
                <w:bCs/>
              </w:rPr>
              <w:t>Тема 1.2.</w:t>
            </w:r>
          </w:p>
          <w:p w:rsidR="008A53BC" w:rsidRPr="006E7303" w:rsidRDefault="005E18E8" w:rsidP="005E18E8">
            <w:pPr>
              <w:rPr>
                <w:b/>
                <w:bCs/>
              </w:rPr>
            </w:pPr>
            <w:r w:rsidRPr="005E18E8">
              <w:rPr>
                <w:b/>
                <w:bCs/>
              </w:rPr>
              <w:t>Межличностные отношения дома, в учебном заведении, на работе</w:t>
            </w:r>
          </w:p>
        </w:tc>
        <w:tc>
          <w:tcPr>
            <w:tcW w:w="7088" w:type="dxa"/>
          </w:tcPr>
          <w:p w:rsidR="00E811C6" w:rsidRDefault="00E811C6" w:rsidP="00AF1C1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 w:rsidR="005878CD">
              <w:rPr>
                <w:b/>
                <w:bCs/>
                <w:lang w:eastAsia="en-US"/>
              </w:rPr>
              <w:t>: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теме: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расширение потенциального словаря за счет овладения интернациональной</w:t>
            </w:r>
            <w:r w:rsidR="003F4E5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модальные глаголы, их эквиваленты;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предложения с оборотом </w:t>
            </w:r>
            <w:r>
              <w:rPr>
                <w:lang w:val="en-US" w:eastAsia="en-US"/>
              </w:rPr>
              <w:t>there</w:t>
            </w:r>
            <w:r w:rsidRPr="005E18E8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is</w:t>
            </w:r>
            <w:r>
              <w:rPr>
                <w:lang w:eastAsia="en-US"/>
              </w:rPr>
              <w:t>/</w:t>
            </w:r>
            <w:r>
              <w:rPr>
                <w:lang w:val="en-US" w:eastAsia="en-US"/>
              </w:rPr>
              <w:t>are</w:t>
            </w:r>
            <w:r>
              <w:rPr>
                <w:lang w:eastAsia="en-US"/>
              </w:rPr>
              <w:t xml:space="preserve">; 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сложносочиненные предложения: бессоюзные и с союзами </w:t>
            </w:r>
            <w:r>
              <w:rPr>
                <w:lang w:val="en-US" w:eastAsia="en-US"/>
              </w:rPr>
              <w:t>and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but</w:t>
            </w:r>
            <w:r>
              <w:rPr>
                <w:lang w:eastAsia="en-US"/>
              </w:rPr>
              <w:t>.</w:t>
            </w:r>
          </w:p>
          <w:p w:rsidR="005878CD" w:rsidRPr="006E7303" w:rsidRDefault="005E18E8" w:rsidP="006F7AF4">
            <w:pPr>
              <w:jc w:val="both"/>
              <w:rPr>
                <w:rFonts w:eastAsiaTheme="minorEastAsia"/>
              </w:rPr>
            </w:pPr>
            <w:r>
              <w:rPr>
                <w:lang w:eastAsia="en-US"/>
              </w:rPr>
              <w:t xml:space="preserve"> - образование и употребление глаголов в </w:t>
            </w:r>
            <w:r>
              <w:rPr>
                <w:lang w:val="en-US" w:eastAsia="en-US"/>
              </w:rPr>
              <w:t>Present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Past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Future Simple</w:t>
            </w:r>
            <w:r>
              <w:rPr>
                <w:lang w:eastAsia="en-US"/>
              </w:rPr>
              <w:t>/</w:t>
            </w:r>
            <w:r>
              <w:rPr>
                <w:lang w:val="en-US" w:eastAsia="en-US"/>
              </w:rPr>
              <w:t>Indefinite</w:t>
            </w:r>
          </w:p>
        </w:tc>
        <w:tc>
          <w:tcPr>
            <w:tcW w:w="2551" w:type="dxa"/>
          </w:tcPr>
          <w:p w:rsidR="008A53BC" w:rsidRPr="006E7303" w:rsidRDefault="005E18E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E18E8" w:rsidRPr="006E7303" w:rsidTr="005E18E8">
        <w:trPr>
          <w:trHeight w:val="458"/>
        </w:trPr>
        <w:tc>
          <w:tcPr>
            <w:tcW w:w="15417" w:type="dxa"/>
            <w:gridSpan w:val="5"/>
          </w:tcPr>
          <w:p w:rsidR="005E18E8" w:rsidRPr="0013620F" w:rsidRDefault="005E18E8" w:rsidP="005E18E8">
            <w:pPr>
              <w:jc w:val="center"/>
              <w:rPr>
                <w:b/>
                <w:lang w:eastAsia="en-US"/>
              </w:rPr>
            </w:pPr>
            <w:r w:rsidRPr="005E18E8">
              <w:rPr>
                <w:b/>
                <w:lang w:eastAsia="en-US"/>
              </w:rPr>
              <w:lastRenderedPageBreak/>
              <w:t>Раздел 2. Развивающий курс</w:t>
            </w:r>
          </w:p>
        </w:tc>
      </w:tr>
      <w:tr w:rsidR="008A53BC" w:rsidRPr="006E7303" w:rsidTr="005A3100">
        <w:trPr>
          <w:trHeight w:val="829"/>
        </w:trPr>
        <w:tc>
          <w:tcPr>
            <w:tcW w:w="2943" w:type="dxa"/>
          </w:tcPr>
          <w:p w:rsidR="005E18E8" w:rsidRPr="003F4E54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F4E54">
              <w:rPr>
                <w:b/>
                <w:bCs/>
              </w:rPr>
              <w:t>Тема 2.1</w:t>
            </w:r>
          </w:p>
          <w:p w:rsidR="008A53BC" w:rsidRPr="0069637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3F4E54">
              <w:rPr>
                <w:b/>
                <w:bCs/>
              </w:rPr>
              <w:t>Повседневная жизнь условия жизни, учебный день, выходной день</w:t>
            </w:r>
          </w:p>
        </w:tc>
        <w:tc>
          <w:tcPr>
            <w:tcW w:w="7230" w:type="dxa"/>
            <w:gridSpan w:val="2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5E18E8" w:rsidRDefault="005E18E8" w:rsidP="005E18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Лексический материал по теме.</w:t>
            </w:r>
          </w:p>
          <w:p w:rsidR="005E18E8" w:rsidRDefault="005E18E8" w:rsidP="005E18E8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Грамматический материал: </w:t>
            </w:r>
          </w:p>
          <w:p w:rsidR="005E18E8" w:rsidRDefault="005E18E8" w:rsidP="005E18E8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5878CD" w:rsidRPr="006E7303" w:rsidRDefault="005E18E8" w:rsidP="005E18E8">
            <w:pPr>
              <w:jc w:val="both"/>
              <w:rPr>
                <w:rFonts w:eastAsiaTheme="minorEastAsia"/>
              </w:rPr>
            </w:pPr>
            <w:r>
              <w:rPr>
                <w:lang w:eastAsia="en-US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2551" w:type="dxa"/>
          </w:tcPr>
          <w:p w:rsidR="008A53BC" w:rsidRPr="006E7303" w:rsidRDefault="005E18E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5A3100">
        <w:tc>
          <w:tcPr>
            <w:tcW w:w="2943" w:type="dxa"/>
          </w:tcPr>
          <w:p w:rsidR="005E18E8" w:rsidRP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E18E8">
              <w:rPr>
                <w:b/>
                <w:bCs/>
              </w:rPr>
              <w:t>Тема 2.2.</w:t>
            </w:r>
          </w:p>
          <w:p w:rsidR="008A53BC" w:rsidRPr="006E7303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E18E8">
              <w:rPr>
                <w:b/>
                <w:bCs/>
              </w:rPr>
              <w:t>Здоровье, спорт, правила здорового образа жизни</w:t>
            </w:r>
          </w:p>
        </w:tc>
        <w:tc>
          <w:tcPr>
            <w:tcW w:w="7230" w:type="dxa"/>
            <w:gridSpan w:val="2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5E18E8" w:rsidRDefault="005E18E8" w:rsidP="005E18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числительные;</w:t>
            </w:r>
          </w:p>
          <w:p w:rsidR="005E18E8" w:rsidRDefault="005E18E8" w:rsidP="005E18E8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- система модальности</w:t>
            </w:r>
            <w:proofErr w:type="gramStart"/>
            <w:r>
              <w:rPr>
                <w:lang w:eastAsia="en-US"/>
              </w:rPr>
              <w:t>.;</w:t>
            </w:r>
            <w:proofErr w:type="gramEnd"/>
          </w:p>
          <w:p w:rsidR="008A53BC" w:rsidRPr="006E7303" w:rsidRDefault="005E18E8" w:rsidP="005E18E8">
            <w:pPr>
              <w:rPr>
                <w:rFonts w:eastAsiaTheme="minorEastAsia"/>
              </w:rPr>
            </w:pPr>
            <w:r>
              <w:rPr>
                <w:lang w:eastAsia="en-US"/>
              </w:rPr>
              <w:t xml:space="preserve">- образование и употребление глаголов в </w:t>
            </w:r>
            <w:r>
              <w:rPr>
                <w:lang w:val="en-US" w:eastAsia="en-US"/>
              </w:rPr>
              <w:t>Past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Future</w:t>
            </w:r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Simple</w:t>
            </w:r>
            <w:r>
              <w:rPr>
                <w:lang w:eastAsia="en-US"/>
              </w:rPr>
              <w:t>/</w:t>
            </w:r>
            <w:r>
              <w:rPr>
                <w:lang w:val="en-US" w:eastAsia="en-US"/>
              </w:rPr>
              <w:t>Indefinite</w:t>
            </w:r>
            <w:r>
              <w:rPr>
                <w:lang w:eastAsia="en-US"/>
              </w:rPr>
              <w:t>.</w:t>
            </w:r>
          </w:p>
        </w:tc>
        <w:tc>
          <w:tcPr>
            <w:tcW w:w="2551" w:type="dxa"/>
          </w:tcPr>
          <w:p w:rsidR="008A53BC" w:rsidRPr="006E7303" w:rsidRDefault="005E18E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8A53BC" w:rsidRPr="006E7303" w:rsidRDefault="008A53B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A53BC" w:rsidRPr="006E7303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Тема 2.3.</w:t>
            </w:r>
          </w:p>
          <w:p w:rsidR="008A53BC" w:rsidRPr="006E7303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Город, деревня, инфраструктура</w:t>
            </w:r>
          </w:p>
        </w:tc>
        <w:tc>
          <w:tcPr>
            <w:tcW w:w="7230" w:type="dxa"/>
            <w:gridSpan w:val="2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8A53BC" w:rsidRPr="003C22ED" w:rsidRDefault="00045B1C" w:rsidP="00045B1C">
            <w:pPr>
              <w:rPr>
                <w:rFonts w:eastAsiaTheme="minorEastAsia"/>
              </w:rPr>
            </w:pPr>
            <w:r>
              <w:rPr>
                <w:lang w:eastAsia="en-US"/>
              </w:rPr>
              <w:t xml:space="preserve">- образование и употребление глаголов в </w:t>
            </w:r>
            <w:r>
              <w:rPr>
                <w:lang w:val="en-US" w:eastAsia="en-US"/>
              </w:rPr>
              <w:t>Present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Past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Future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Simple</w:t>
            </w:r>
            <w:r>
              <w:rPr>
                <w:lang w:eastAsia="en-US"/>
              </w:rPr>
              <w:t>/</w:t>
            </w:r>
            <w:r>
              <w:rPr>
                <w:lang w:val="en-US" w:eastAsia="en-US"/>
              </w:rPr>
              <w:t>Indefinite</w:t>
            </w:r>
            <w:r>
              <w:rPr>
                <w:lang w:eastAsia="en-US"/>
              </w:rPr>
              <w:t>.</w:t>
            </w:r>
          </w:p>
        </w:tc>
        <w:tc>
          <w:tcPr>
            <w:tcW w:w="2551" w:type="dxa"/>
          </w:tcPr>
          <w:p w:rsidR="008A53BC" w:rsidRPr="006E7303" w:rsidRDefault="00045B1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Тема 2.4.</w:t>
            </w:r>
          </w:p>
          <w:p w:rsidR="008A53BC" w:rsidRPr="006E7303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Досуг</w:t>
            </w:r>
          </w:p>
        </w:tc>
        <w:tc>
          <w:tcPr>
            <w:tcW w:w="7230" w:type="dxa"/>
            <w:gridSpan w:val="2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045B1C" w:rsidRDefault="00045B1C" w:rsidP="00045B1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Грамматический материал:</w:t>
            </w:r>
          </w:p>
          <w:p w:rsidR="00045B1C" w:rsidRDefault="00045B1C" w:rsidP="00045B1C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образование и употребление глаголов в </w:t>
            </w:r>
            <w:r>
              <w:rPr>
                <w:lang w:val="en-US" w:eastAsia="en-US"/>
              </w:rPr>
              <w:t>Present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Past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Future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lastRenderedPageBreak/>
              <w:t>Simple</w:t>
            </w:r>
            <w:r>
              <w:rPr>
                <w:lang w:eastAsia="en-US"/>
              </w:rPr>
              <w:t>/</w:t>
            </w:r>
            <w:r>
              <w:rPr>
                <w:lang w:val="en-US" w:eastAsia="en-US"/>
              </w:rPr>
              <w:t>Indefinite</w:t>
            </w:r>
            <w:r>
              <w:rPr>
                <w:lang w:eastAsia="en-US"/>
              </w:rPr>
              <w:t xml:space="preserve">, </w:t>
            </w:r>
          </w:p>
          <w:p w:rsidR="00045B1C" w:rsidRDefault="00045B1C" w:rsidP="00045B1C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использование глаголов в </w:t>
            </w:r>
            <w:r>
              <w:rPr>
                <w:lang w:val="en-US" w:eastAsia="en-US"/>
              </w:rPr>
              <w:t>Present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Simple</w:t>
            </w:r>
            <w:r>
              <w:rPr>
                <w:lang w:eastAsia="en-US"/>
              </w:rPr>
              <w:t>/</w:t>
            </w:r>
            <w:r>
              <w:rPr>
                <w:lang w:val="en-US" w:eastAsia="en-US"/>
              </w:rPr>
              <w:t>Indefinite</w:t>
            </w:r>
            <w:r>
              <w:rPr>
                <w:lang w:eastAsia="en-US"/>
              </w:rPr>
              <w:t xml:space="preserve"> для выражения действий в будущем </w:t>
            </w:r>
          </w:p>
          <w:p w:rsidR="008A53BC" w:rsidRPr="006E7303" w:rsidRDefault="00045B1C" w:rsidP="00045B1C">
            <w:pPr>
              <w:rPr>
                <w:rFonts w:eastAsiaTheme="minorEastAsia"/>
              </w:rPr>
            </w:pPr>
            <w:r>
              <w:rPr>
                <w:lang w:eastAsia="en-US"/>
              </w:rPr>
              <w:t>- придаточные предложения времени и условия (</w:t>
            </w:r>
            <w:r>
              <w:rPr>
                <w:lang w:val="en-US" w:eastAsia="en-US"/>
              </w:rPr>
              <w:t>if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when</w:t>
            </w:r>
            <w:r>
              <w:rPr>
                <w:lang w:eastAsia="en-US"/>
              </w:rPr>
              <w:t>).</w:t>
            </w:r>
          </w:p>
        </w:tc>
        <w:tc>
          <w:tcPr>
            <w:tcW w:w="2551" w:type="dxa"/>
          </w:tcPr>
          <w:p w:rsidR="008A53BC" w:rsidRPr="006E7303" w:rsidRDefault="00045B1C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lastRenderedPageBreak/>
              <w:t>Тема 2.5.</w:t>
            </w:r>
          </w:p>
          <w:p w:rsidR="008A53BC" w:rsidRPr="006E7303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Новости, средства массовой информации</w:t>
            </w:r>
          </w:p>
        </w:tc>
        <w:tc>
          <w:tcPr>
            <w:tcW w:w="7230" w:type="dxa"/>
            <w:gridSpan w:val="2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</w:t>
            </w:r>
            <w:r w:rsidR="00D61289">
              <w:rPr>
                <w:b/>
                <w:bCs/>
                <w:lang w:eastAsia="en-US"/>
              </w:rPr>
              <w:t xml:space="preserve"> 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EA6A30" w:rsidRPr="003E7FAA" w:rsidRDefault="00EA6A30" w:rsidP="00EA6A30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3E7FAA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>образование</w:t>
            </w:r>
            <w:r w:rsidRPr="003E7FA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и</w:t>
            </w:r>
            <w:r w:rsidRPr="003E7FA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употребление</w:t>
            </w:r>
            <w:r w:rsidRPr="003E7FA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глаголов</w:t>
            </w:r>
            <w:r w:rsidRPr="003E7FA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</w:t>
            </w:r>
            <w:r w:rsidRPr="003E7FAA">
              <w:rPr>
                <w:lang w:eastAsia="en-US"/>
              </w:rPr>
              <w:t xml:space="preserve"> </w:t>
            </w:r>
            <w:r w:rsidRPr="00EA6A30">
              <w:rPr>
                <w:lang w:val="en-US" w:eastAsia="en-US"/>
              </w:rPr>
              <w:t>Present</w:t>
            </w:r>
            <w:r w:rsidRPr="003E7FAA">
              <w:rPr>
                <w:lang w:eastAsia="en-US"/>
              </w:rPr>
              <w:t xml:space="preserve"> </w:t>
            </w:r>
            <w:r w:rsidRPr="00EA6A30">
              <w:rPr>
                <w:lang w:val="en-US" w:eastAsia="en-US"/>
              </w:rPr>
              <w:t>Continuous</w:t>
            </w:r>
            <w:r w:rsidRPr="003E7FAA">
              <w:rPr>
                <w:lang w:eastAsia="en-US"/>
              </w:rPr>
              <w:t>/</w:t>
            </w:r>
            <w:r w:rsidRPr="00EA6A30">
              <w:rPr>
                <w:lang w:val="en-US" w:eastAsia="en-US"/>
              </w:rPr>
              <w:t>Progressive</w:t>
            </w:r>
            <w:r w:rsidRPr="003E7FAA">
              <w:rPr>
                <w:lang w:eastAsia="en-US"/>
              </w:rPr>
              <w:t xml:space="preserve">, </w:t>
            </w:r>
            <w:r w:rsidRPr="00EA6A30">
              <w:rPr>
                <w:lang w:val="en-US" w:eastAsia="en-US"/>
              </w:rPr>
              <w:t>Present</w:t>
            </w:r>
            <w:r w:rsidRPr="003E7FAA">
              <w:rPr>
                <w:lang w:eastAsia="en-US"/>
              </w:rPr>
              <w:t xml:space="preserve"> </w:t>
            </w:r>
            <w:r w:rsidRPr="00EA6A30">
              <w:rPr>
                <w:lang w:val="en-US" w:eastAsia="en-US"/>
              </w:rPr>
              <w:t>Perfect</w:t>
            </w:r>
            <w:r w:rsidRPr="003E7FAA">
              <w:rPr>
                <w:lang w:eastAsia="en-US"/>
              </w:rPr>
              <w:t>;</w:t>
            </w:r>
          </w:p>
          <w:p w:rsidR="008A53BC" w:rsidRPr="006E7303" w:rsidRDefault="00EA6A30" w:rsidP="00EA6A30">
            <w:pPr>
              <w:jc w:val="both"/>
              <w:rPr>
                <w:rFonts w:eastAsiaTheme="minorEastAsia"/>
              </w:rPr>
            </w:pPr>
            <w:r>
              <w:rPr>
                <w:lang w:eastAsia="en-US"/>
              </w:rPr>
              <w:t>- местоимения: указательные (</w:t>
            </w:r>
            <w:proofErr w:type="spellStart"/>
            <w:r>
              <w:rPr>
                <w:lang w:eastAsia="en-US"/>
              </w:rPr>
              <w:t>this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these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that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those</w:t>
            </w:r>
            <w:proofErr w:type="spellEnd"/>
            <w:r>
              <w:rPr>
                <w:lang w:eastAsia="en-US"/>
              </w:rPr>
              <w:t>) с существительными и без них, личные, притяжательные, вопросительные, объектные</w:t>
            </w:r>
          </w:p>
        </w:tc>
        <w:tc>
          <w:tcPr>
            <w:tcW w:w="2551" w:type="dxa"/>
          </w:tcPr>
          <w:p w:rsidR="008A53BC" w:rsidRPr="006E7303" w:rsidRDefault="00045B1C" w:rsidP="00803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D302F5" w:rsidRPr="006E7303" w:rsidTr="005A3100">
        <w:tc>
          <w:tcPr>
            <w:tcW w:w="2943" w:type="dxa"/>
          </w:tcPr>
          <w:p w:rsidR="00D302F5" w:rsidRPr="00D302F5" w:rsidRDefault="00D302F5" w:rsidP="00D30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02F5">
              <w:rPr>
                <w:b/>
                <w:bCs/>
              </w:rPr>
              <w:t>Тема 2.6.</w:t>
            </w:r>
          </w:p>
          <w:p w:rsidR="00D302F5" w:rsidRPr="00045B1C" w:rsidRDefault="00D302F5" w:rsidP="00D30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02F5">
              <w:rPr>
                <w:b/>
                <w:bCs/>
              </w:rPr>
              <w:t>Природа и человек (климат, погода, экология)</w:t>
            </w:r>
          </w:p>
        </w:tc>
        <w:tc>
          <w:tcPr>
            <w:tcW w:w="7230" w:type="dxa"/>
            <w:gridSpan w:val="2"/>
          </w:tcPr>
          <w:p w:rsidR="00D302F5" w:rsidRDefault="00D302F5" w:rsidP="00D302F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работ:</w:t>
            </w:r>
          </w:p>
          <w:p w:rsidR="00D302F5" w:rsidRDefault="00D302F5" w:rsidP="00D30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D302F5" w:rsidRDefault="00D302F5" w:rsidP="00D30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D302F5" w:rsidRPr="003C22ED" w:rsidRDefault="00D302F5" w:rsidP="00D302F5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 w:rsidRPr="003C22ED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>сложноподчиненные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предложения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союзами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because</w:t>
            </w:r>
            <w:r w:rsidRPr="003C22ED"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so</w:t>
            </w:r>
            <w:r w:rsidRPr="003C22ED"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if</w:t>
            </w:r>
            <w:r w:rsidRPr="003C22ED"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when</w:t>
            </w:r>
            <w:r w:rsidRPr="003C22ED"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that</w:t>
            </w:r>
            <w:r w:rsidRPr="003C22ED"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that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is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why</w:t>
            </w:r>
            <w:r w:rsidRPr="003C22ED">
              <w:rPr>
                <w:lang w:eastAsia="en-US"/>
              </w:rPr>
              <w:t xml:space="preserve">; </w:t>
            </w:r>
          </w:p>
          <w:p w:rsidR="00D302F5" w:rsidRDefault="00D302F5" w:rsidP="00D302F5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понятие согласования времен и косвенная речь.</w:t>
            </w:r>
          </w:p>
          <w:p w:rsidR="00D302F5" w:rsidRDefault="00D302F5" w:rsidP="00D302F5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неопределенные местоимения, производные от </w:t>
            </w:r>
            <w:r>
              <w:rPr>
                <w:lang w:val="en-US" w:eastAsia="en-US"/>
              </w:rPr>
              <w:t>some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any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no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every</w:t>
            </w:r>
            <w:r>
              <w:rPr>
                <w:lang w:eastAsia="en-US"/>
              </w:rPr>
              <w:t>.</w:t>
            </w:r>
          </w:p>
          <w:p w:rsidR="00D302F5" w:rsidRDefault="00D302F5" w:rsidP="00D302F5">
            <w:pPr>
              <w:tabs>
                <w:tab w:val="left" w:pos="0"/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D302F5" w:rsidRDefault="00D302F5" w:rsidP="00D302F5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- наречия в сравнительной и превосходной степенях, неопределенные наречия, производные от </w:t>
            </w:r>
            <w:r>
              <w:rPr>
                <w:lang w:val="en-US" w:eastAsia="en-US"/>
              </w:rPr>
              <w:t>some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any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every</w:t>
            </w:r>
          </w:p>
        </w:tc>
        <w:tc>
          <w:tcPr>
            <w:tcW w:w="2551" w:type="dxa"/>
          </w:tcPr>
          <w:p w:rsidR="00D302F5" w:rsidRDefault="00D302F5" w:rsidP="00803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D302F5" w:rsidRPr="0013620F" w:rsidRDefault="00D302F5" w:rsidP="00CE6804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5A3100">
        <w:tc>
          <w:tcPr>
            <w:tcW w:w="2943" w:type="dxa"/>
          </w:tcPr>
          <w:p w:rsidR="00045B1C" w:rsidRPr="00045B1C" w:rsidRDefault="00045B1C" w:rsidP="00045B1C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045B1C">
              <w:rPr>
                <w:b/>
                <w:bCs/>
              </w:rPr>
              <w:t>Тема 2.7.</w:t>
            </w:r>
          </w:p>
          <w:p w:rsidR="008A53BC" w:rsidRPr="006E7303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7230" w:type="dxa"/>
            <w:gridSpan w:val="2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глаголы в страдательном залоге, преимущественно в </w:t>
            </w:r>
            <w:r>
              <w:rPr>
                <w:lang w:val="en-US" w:eastAsia="en-US"/>
              </w:rPr>
              <w:t>Indefinite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Passive</w:t>
            </w:r>
            <w:r>
              <w:rPr>
                <w:lang w:eastAsia="en-US"/>
              </w:rPr>
              <w:t>.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инфинитив и инфинитивные </w:t>
            </w:r>
            <w:proofErr w:type="gramStart"/>
            <w:r>
              <w:rPr>
                <w:lang w:eastAsia="en-US"/>
              </w:rPr>
              <w:t>обороты</w:t>
            </w:r>
            <w:proofErr w:type="gramEnd"/>
            <w:r>
              <w:rPr>
                <w:lang w:eastAsia="en-US"/>
              </w:rPr>
              <w:t xml:space="preserve"> и способы передачи их значений на родном языке.</w:t>
            </w:r>
          </w:p>
          <w:p w:rsidR="005878CD" w:rsidRPr="006E7303" w:rsidRDefault="00045B1C" w:rsidP="00045B1C">
            <w:pPr>
              <w:jc w:val="both"/>
              <w:rPr>
                <w:rFonts w:eastAsiaTheme="minorEastAsia"/>
              </w:rPr>
            </w:pPr>
            <w:r>
              <w:rPr>
                <w:lang w:eastAsia="en-US"/>
              </w:rPr>
              <w:t>- признаки и значения слов и словосочетаний с формами на –</w:t>
            </w:r>
            <w:proofErr w:type="spellStart"/>
            <w:r>
              <w:rPr>
                <w:lang w:val="en-US" w:eastAsia="en-US"/>
              </w:rPr>
              <w:t>ing</w:t>
            </w:r>
            <w:proofErr w:type="spellEnd"/>
            <w:r>
              <w:rPr>
                <w:lang w:eastAsia="en-US"/>
              </w:rPr>
              <w:t xml:space="preserve"> без </w:t>
            </w:r>
            <w:r>
              <w:rPr>
                <w:lang w:eastAsia="en-US"/>
              </w:rPr>
              <w:lastRenderedPageBreak/>
              <w:t>обязательного различения их функций</w:t>
            </w:r>
          </w:p>
        </w:tc>
        <w:tc>
          <w:tcPr>
            <w:tcW w:w="2551" w:type="dxa"/>
          </w:tcPr>
          <w:p w:rsidR="008A53BC" w:rsidRPr="006E7303" w:rsidRDefault="00045B1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8A53BC" w:rsidRPr="006E7303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lastRenderedPageBreak/>
              <w:t>Тема  2.8.</w:t>
            </w:r>
          </w:p>
          <w:p w:rsidR="008A53BC" w:rsidRPr="006E7303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7230" w:type="dxa"/>
            <w:gridSpan w:val="2"/>
          </w:tcPr>
          <w:p w:rsidR="005878CD" w:rsidRDefault="005878CD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Тематика практических </w:t>
            </w:r>
            <w:r w:rsidR="00D61289">
              <w:rPr>
                <w:b/>
                <w:bCs/>
                <w:lang w:eastAsia="en-US"/>
              </w:rPr>
              <w:t>работ</w:t>
            </w:r>
            <w:r>
              <w:rPr>
                <w:b/>
                <w:bCs/>
                <w:lang w:eastAsia="en-US"/>
              </w:rPr>
              <w:t>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предложения со сложным дополнением типа </w:t>
            </w:r>
            <w:r>
              <w:rPr>
                <w:lang w:val="en-US" w:eastAsia="en-US"/>
              </w:rPr>
              <w:t>I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want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you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to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come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here</w:t>
            </w:r>
            <w:r>
              <w:rPr>
                <w:lang w:eastAsia="en-US"/>
              </w:rPr>
              <w:t xml:space="preserve">; 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сложноподчиненные предложения с союзами </w:t>
            </w:r>
            <w:r>
              <w:rPr>
                <w:lang w:val="en-US" w:eastAsia="en-US"/>
              </w:rPr>
              <w:t>for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as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till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until</w:t>
            </w:r>
            <w:r>
              <w:rPr>
                <w:lang w:eastAsia="en-US"/>
              </w:rPr>
              <w:t>, (</w:t>
            </w:r>
            <w:r>
              <w:rPr>
                <w:lang w:val="en-US" w:eastAsia="en-US"/>
              </w:rPr>
              <w:t>as</w:t>
            </w:r>
            <w:r>
              <w:rPr>
                <w:lang w:eastAsia="en-US"/>
              </w:rPr>
              <w:t xml:space="preserve">) </w:t>
            </w:r>
            <w:r>
              <w:rPr>
                <w:lang w:val="en-US" w:eastAsia="en-US"/>
              </w:rPr>
              <w:t>though</w:t>
            </w:r>
            <w:r>
              <w:rPr>
                <w:lang w:eastAsia="en-US"/>
              </w:rPr>
              <w:t>;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- </w:t>
            </w:r>
            <w:r>
              <w:rPr>
                <w:lang w:eastAsia="en-US"/>
              </w:rPr>
              <w:t>предложения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союзами</w:t>
            </w:r>
            <w:r>
              <w:rPr>
                <w:lang w:val="en-US" w:eastAsia="en-US"/>
              </w:rPr>
              <w:t xml:space="preserve"> neither…nor, either…or;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- </w:t>
            </w:r>
            <w:r>
              <w:rPr>
                <w:lang w:eastAsia="en-US"/>
              </w:rPr>
              <w:t>дифференциальные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признаки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глаголов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в</w:t>
            </w:r>
            <w:r>
              <w:rPr>
                <w:lang w:val="en-US" w:eastAsia="en-US"/>
              </w:rPr>
              <w:t xml:space="preserve"> Past Perfect, Past Continuous, Future in the Past;</w:t>
            </w:r>
          </w:p>
          <w:p w:rsidR="005878CD" w:rsidRPr="006E7303" w:rsidRDefault="00045B1C" w:rsidP="00045B1C">
            <w:pPr>
              <w:rPr>
                <w:rFonts w:eastAsiaTheme="minorEastAsia"/>
              </w:rPr>
            </w:pPr>
            <w:r>
              <w:rPr>
                <w:lang w:eastAsia="en-US"/>
              </w:rPr>
              <w:t>- признаки инфинитива и инфинитивных оборотов и способы передачи их значений на родном языке</w:t>
            </w:r>
          </w:p>
        </w:tc>
        <w:tc>
          <w:tcPr>
            <w:tcW w:w="2551" w:type="dxa"/>
          </w:tcPr>
          <w:p w:rsidR="008A53BC" w:rsidRPr="006E7303" w:rsidRDefault="00045B1C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8A53BC" w:rsidRPr="0013620F" w:rsidRDefault="008A53BC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045B1C" w:rsidRPr="00045B1C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 xml:space="preserve">Тема 2.9. </w:t>
            </w:r>
          </w:p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7230" w:type="dxa"/>
            <w:gridSpan w:val="2"/>
          </w:tcPr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глаголы в страдательном залоге, преимущественно в </w:t>
            </w:r>
            <w:r>
              <w:rPr>
                <w:lang w:val="en-US" w:eastAsia="en-US"/>
              </w:rPr>
              <w:t>Indefinite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Passive</w:t>
            </w:r>
            <w:r>
              <w:rPr>
                <w:lang w:eastAsia="en-US"/>
              </w:rPr>
              <w:t>;</w:t>
            </w:r>
          </w:p>
          <w:p w:rsidR="00045B1C" w:rsidRPr="00045B1C" w:rsidRDefault="00045B1C" w:rsidP="00045B1C">
            <w:pPr>
              <w:rPr>
                <w:b/>
                <w:bCs/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сложноподчиненные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предложения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придаточными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типа</w:t>
            </w:r>
            <w:r>
              <w:rPr>
                <w:lang w:val="en-US" w:eastAsia="en-US"/>
              </w:rPr>
              <w:t xml:space="preserve"> If I were you, I would do English, instead of French.</w:t>
            </w:r>
          </w:p>
        </w:tc>
        <w:tc>
          <w:tcPr>
            <w:tcW w:w="2551" w:type="dxa"/>
          </w:tcPr>
          <w:p w:rsidR="00045B1C" w:rsidRPr="00045B1C" w:rsidRDefault="00045B1C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045B1C" w:rsidRPr="00045B1C" w:rsidRDefault="00045B1C" w:rsidP="00CE6804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045B1C" w:rsidRPr="00045B1C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 xml:space="preserve">Тема 2.10 </w:t>
            </w:r>
          </w:p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Научно-технический прогресс</w:t>
            </w:r>
          </w:p>
        </w:tc>
        <w:tc>
          <w:tcPr>
            <w:tcW w:w="7230" w:type="dxa"/>
            <w:gridSpan w:val="2"/>
          </w:tcPr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предложения со сложным дополнением типа </w:t>
            </w:r>
            <w:r>
              <w:rPr>
                <w:lang w:val="en-US" w:eastAsia="en-US"/>
              </w:rPr>
              <w:t>I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want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you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to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come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here</w:t>
            </w:r>
            <w:r>
              <w:rPr>
                <w:lang w:eastAsia="en-US"/>
              </w:rPr>
              <w:t xml:space="preserve">; 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-сложноподчиненные предложения с союзами </w:t>
            </w:r>
            <w:r>
              <w:rPr>
                <w:lang w:val="en-US" w:eastAsia="en-US"/>
              </w:rPr>
              <w:t>for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as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till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until</w:t>
            </w:r>
            <w:r>
              <w:rPr>
                <w:lang w:eastAsia="en-US"/>
              </w:rPr>
              <w:t>, (</w:t>
            </w:r>
            <w:r>
              <w:rPr>
                <w:lang w:val="en-US" w:eastAsia="en-US"/>
              </w:rPr>
              <w:t>as</w:t>
            </w:r>
            <w:r>
              <w:rPr>
                <w:lang w:eastAsia="en-US"/>
              </w:rPr>
              <w:t xml:space="preserve">) </w:t>
            </w:r>
            <w:r>
              <w:rPr>
                <w:lang w:val="en-US" w:eastAsia="en-US"/>
              </w:rPr>
              <w:t>though</w:t>
            </w:r>
            <w:r>
              <w:rPr>
                <w:lang w:eastAsia="en-US"/>
              </w:rPr>
              <w:t xml:space="preserve">; 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  <w:r>
              <w:rPr>
                <w:lang w:eastAsia="en-US"/>
              </w:rPr>
              <w:t>сложноподчиненные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предложения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с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придаточными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типа</w:t>
            </w:r>
            <w:r>
              <w:rPr>
                <w:lang w:val="en-US" w:eastAsia="en-US"/>
              </w:rPr>
              <w:t xml:space="preserve"> If I were you, I would do English, instead of French;</w:t>
            </w:r>
          </w:p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Глаголы в страдательном залоге, преимущественно в </w:t>
            </w:r>
            <w:r>
              <w:rPr>
                <w:lang w:val="en-US" w:eastAsia="en-US"/>
              </w:rPr>
              <w:t>Indefinite</w:t>
            </w:r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Passive</w:t>
            </w:r>
            <w:r>
              <w:rPr>
                <w:lang w:eastAsia="en-US"/>
              </w:rPr>
              <w:t>.</w:t>
            </w:r>
          </w:p>
        </w:tc>
        <w:tc>
          <w:tcPr>
            <w:tcW w:w="2551" w:type="dxa"/>
          </w:tcPr>
          <w:p w:rsidR="00045B1C" w:rsidRDefault="00045B1C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045B1C" w:rsidRPr="0013620F" w:rsidRDefault="00045B1C" w:rsidP="00CE6804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045B1C" w:rsidRPr="00045B1C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Тема 2.11</w:t>
            </w:r>
          </w:p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Профессии, карьера</w:t>
            </w:r>
          </w:p>
        </w:tc>
        <w:tc>
          <w:tcPr>
            <w:tcW w:w="7230" w:type="dxa"/>
            <w:gridSpan w:val="2"/>
          </w:tcPr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Грамматический материал для продуктивного усвоения:</w:t>
            </w:r>
          </w:p>
          <w:p w:rsidR="00045B1C" w:rsidRDefault="00045B1C" w:rsidP="00045B1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- систематизация знаний о сложносочиненных и сложноподчиненных предложениях, в том числе условных предложениях (</w:t>
            </w:r>
            <w:r>
              <w:rPr>
                <w:lang w:val="en-US" w:eastAsia="en-US"/>
              </w:rPr>
              <w:t>Conditional</w:t>
            </w:r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II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III</w:t>
            </w:r>
            <w:r>
              <w:rPr>
                <w:lang w:eastAsia="en-US"/>
              </w:rPr>
              <w:t>)</w:t>
            </w:r>
          </w:p>
        </w:tc>
        <w:tc>
          <w:tcPr>
            <w:tcW w:w="2551" w:type="dxa"/>
          </w:tcPr>
          <w:p w:rsidR="00045B1C" w:rsidRDefault="00045B1C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2693" w:type="dxa"/>
          </w:tcPr>
          <w:p w:rsidR="00045B1C" w:rsidRPr="0013620F" w:rsidRDefault="00045B1C" w:rsidP="00CE6804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045B1C" w:rsidRPr="00045B1C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lastRenderedPageBreak/>
              <w:t xml:space="preserve">Тема 2.12 </w:t>
            </w:r>
          </w:p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Отдых, каникулы, отпуск.</w:t>
            </w:r>
          </w:p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Туризм</w:t>
            </w:r>
          </w:p>
        </w:tc>
        <w:tc>
          <w:tcPr>
            <w:tcW w:w="7230" w:type="dxa"/>
            <w:gridSpan w:val="2"/>
          </w:tcPr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дифференциальные признаки глаголов в </w:t>
            </w:r>
            <w:r>
              <w:rPr>
                <w:lang w:val="en-US" w:eastAsia="en-US"/>
              </w:rPr>
              <w:t>Past</w:t>
            </w:r>
            <w:r w:rsidRPr="00045B1C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Continuous</w:t>
            </w:r>
            <w:r>
              <w:rPr>
                <w:lang w:eastAsia="en-US"/>
              </w:rPr>
              <w:t>;</w:t>
            </w:r>
          </w:p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- признаки инфинитива и инфинитивных оборотов и способы передачи их значений на родном языке.</w:t>
            </w:r>
          </w:p>
        </w:tc>
        <w:tc>
          <w:tcPr>
            <w:tcW w:w="2551" w:type="dxa"/>
          </w:tcPr>
          <w:p w:rsidR="00045B1C" w:rsidRDefault="00045B1C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045B1C" w:rsidRPr="0013620F" w:rsidRDefault="00045B1C" w:rsidP="00CE6804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045B1C" w:rsidRPr="00045B1C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Тема 2.13</w:t>
            </w:r>
          </w:p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Искусство и развлечения</w:t>
            </w:r>
          </w:p>
        </w:tc>
        <w:tc>
          <w:tcPr>
            <w:tcW w:w="7230" w:type="dxa"/>
            <w:gridSpan w:val="2"/>
          </w:tcPr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- глаголы в страдательном залоге.</w:t>
            </w:r>
          </w:p>
        </w:tc>
        <w:tc>
          <w:tcPr>
            <w:tcW w:w="2551" w:type="dxa"/>
          </w:tcPr>
          <w:p w:rsidR="00045B1C" w:rsidRDefault="00045B1C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045B1C" w:rsidRPr="0013620F" w:rsidRDefault="00045B1C" w:rsidP="00CE6804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045B1C" w:rsidRPr="00045B1C" w:rsidTr="005A3100">
        <w:tc>
          <w:tcPr>
            <w:tcW w:w="2943" w:type="dxa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Тема 2.14</w:t>
            </w:r>
          </w:p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Государственное устройство, правовые институты</w:t>
            </w:r>
          </w:p>
        </w:tc>
        <w:tc>
          <w:tcPr>
            <w:tcW w:w="7230" w:type="dxa"/>
            <w:gridSpan w:val="2"/>
          </w:tcPr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работ: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материал по теме.</w:t>
            </w:r>
          </w:p>
          <w:p w:rsid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Грамматический материал:</w:t>
            </w:r>
          </w:p>
          <w:p w:rsidR="00045B1C" w:rsidRPr="003C22ED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 w:rsidRPr="003C22ED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>дифференциальные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признаки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глаголов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в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Past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Perfect</w:t>
            </w:r>
            <w:r w:rsidRPr="003C22ED"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Past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Continuous</w:t>
            </w:r>
            <w:r w:rsidRPr="003C22ED"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Future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in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the</w:t>
            </w:r>
            <w:r w:rsidRPr="003C22ED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Past</w:t>
            </w:r>
            <w:r w:rsidRPr="003C22ED">
              <w:rPr>
                <w:lang w:eastAsia="en-US"/>
              </w:rPr>
              <w:t>;</w:t>
            </w:r>
          </w:p>
          <w:p w:rsidR="00045B1C" w:rsidRDefault="00045B1C" w:rsidP="00045B1C">
            <w:pPr>
              <w:tabs>
                <w:tab w:val="left" w:pos="108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Признаки инфинитива и инфинитивных оборотов и способы передачи их значений на родном языке.</w:t>
            </w:r>
          </w:p>
          <w:p w:rsidR="00045B1C" w:rsidRDefault="00045B1C" w:rsidP="00045B1C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Признаки и значения слов и словосочетаний с формами на –</w:t>
            </w:r>
            <w:proofErr w:type="spellStart"/>
            <w:r>
              <w:rPr>
                <w:lang w:val="en-US" w:eastAsia="en-US"/>
              </w:rPr>
              <w:t>ing</w:t>
            </w:r>
            <w:proofErr w:type="spellEnd"/>
            <w:r>
              <w:rPr>
                <w:lang w:eastAsia="en-US"/>
              </w:rPr>
              <w:t xml:space="preserve"> без обязательного различения их функций.</w:t>
            </w:r>
          </w:p>
        </w:tc>
        <w:tc>
          <w:tcPr>
            <w:tcW w:w="2551" w:type="dxa"/>
          </w:tcPr>
          <w:p w:rsidR="00045B1C" w:rsidRDefault="00045B1C" w:rsidP="00D56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</w:tcPr>
          <w:p w:rsidR="00045B1C" w:rsidRPr="0013620F" w:rsidRDefault="00045B1C" w:rsidP="00CE6804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045B1C" w:rsidRPr="00045B1C" w:rsidTr="005A3100">
        <w:tc>
          <w:tcPr>
            <w:tcW w:w="15417" w:type="dxa"/>
            <w:gridSpan w:val="5"/>
          </w:tcPr>
          <w:p w:rsidR="00045B1C" w:rsidRPr="0013620F" w:rsidRDefault="00045B1C" w:rsidP="00045B1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3. Освоение иностранного языка в области профессиональной деятельности «Приготовление пищи и обслуживание в организациях питания»</w:t>
            </w:r>
          </w:p>
        </w:tc>
      </w:tr>
      <w:tr w:rsidR="00045B1C" w:rsidRPr="00045B1C" w:rsidTr="008A53BC">
        <w:tc>
          <w:tcPr>
            <w:tcW w:w="3085" w:type="dxa"/>
            <w:gridSpan w:val="2"/>
            <w:vMerge w:val="restart"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 xml:space="preserve">Тема 3.1 </w:t>
            </w:r>
          </w:p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45B1C">
              <w:rPr>
                <w:b/>
                <w:bCs/>
              </w:rPr>
              <w:t>Приготовление пищи и обслуживание в организациях питания</w:t>
            </w:r>
          </w:p>
        </w:tc>
        <w:tc>
          <w:tcPr>
            <w:tcW w:w="7088" w:type="dxa"/>
          </w:tcPr>
          <w:p w:rsidR="00045B1C" w:rsidRDefault="00045B1C" w:rsidP="005A310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 w:val="restart"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045B1C" w:rsidRPr="00045B1C" w:rsidTr="008A53BC">
        <w:tc>
          <w:tcPr>
            <w:tcW w:w="3085" w:type="dxa"/>
            <w:gridSpan w:val="2"/>
            <w:vMerge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045B1C" w:rsidRDefault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1. Продукты питания и способы кулинарной обработки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</w:p>
        </w:tc>
      </w:tr>
      <w:tr w:rsidR="00045B1C" w:rsidRPr="00045B1C" w:rsidTr="008A53BC">
        <w:tc>
          <w:tcPr>
            <w:tcW w:w="3085" w:type="dxa"/>
            <w:gridSpan w:val="2"/>
            <w:vMerge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045B1C" w:rsidRDefault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2. Типы организаций питания и работа персонала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</w:p>
        </w:tc>
      </w:tr>
      <w:tr w:rsidR="00045B1C" w:rsidRPr="00045B1C" w:rsidTr="008A53BC">
        <w:tc>
          <w:tcPr>
            <w:tcW w:w="3085" w:type="dxa"/>
            <w:gridSpan w:val="2"/>
            <w:vMerge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045B1C" w:rsidRDefault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3. </w:t>
            </w:r>
            <w:r>
              <w:rPr>
                <w:lang w:eastAsia="en-US"/>
              </w:rPr>
              <w:t>Составление меню, названия блюд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</w:p>
        </w:tc>
      </w:tr>
      <w:tr w:rsidR="00045B1C" w:rsidRPr="00045B1C" w:rsidTr="008A53BC">
        <w:tc>
          <w:tcPr>
            <w:tcW w:w="3085" w:type="dxa"/>
            <w:gridSpan w:val="2"/>
            <w:vMerge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045B1C" w:rsidRDefault="00045B1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4. Кухня, производственные помещения, оборудование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</w:p>
        </w:tc>
      </w:tr>
      <w:tr w:rsidR="00045B1C" w:rsidRPr="00045B1C" w:rsidTr="008A53BC">
        <w:tc>
          <w:tcPr>
            <w:tcW w:w="3085" w:type="dxa"/>
            <w:gridSpan w:val="2"/>
            <w:vMerge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045B1C" w:rsidRDefault="00045B1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5. Кухонная столовая и </w:t>
            </w:r>
            <w:proofErr w:type="spellStart"/>
            <w:r>
              <w:rPr>
                <w:lang w:eastAsia="en-US"/>
              </w:rPr>
              <w:t>барная</w:t>
            </w:r>
            <w:proofErr w:type="spellEnd"/>
            <w:r>
              <w:rPr>
                <w:lang w:eastAsia="en-US"/>
              </w:rPr>
              <w:t xml:space="preserve"> посуда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</w:p>
        </w:tc>
      </w:tr>
      <w:tr w:rsidR="00045B1C" w:rsidRPr="00045B1C" w:rsidTr="008A53BC">
        <w:tc>
          <w:tcPr>
            <w:tcW w:w="3085" w:type="dxa"/>
            <w:gridSpan w:val="2"/>
            <w:vMerge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045B1C" w:rsidRDefault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6. Обслуживание посетителей в ресторане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</w:p>
        </w:tc>
      </w:tr>
      <w:tr w:rsidR="00045B1C" w:rsidRPr="00045B1C" w:rsidTr="008A53BC">
        <w:tc>
          <w:tcPr>
            <w:tcW w:w="3085" w:type="dxa"/>
            <w:gridSpan w:val="2"/>
            <w:vMerge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045B1C" w:rsidRPr="003C22ED" w:rsidRDefault="003C22ED" w:rsidP="003C22E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  <w:r w:rsidR="00045B1C" w:rsidRPr="003C22ED">
              <w:rPr>
                <w:lang w:eastAsia="en-US"/>
              </w:rPr>
              <w:t>Система закупок продуктов и их хранения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</w:p>
        </w:tc>
      </w:tr>
      <w:tr w:rsidR="00045B1C" w:rsidRPr="00045B1C" w:rsidTr="008A53BC">
        <w:tc>
          <w:tcPr>
            <w:tcW w:w="3085" w:type="dxa"/>
            <w:gridSpan w:val="2"/>
            <w:vMerge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045B1C" w:rsidRDefault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8. Организация работы официанта и бармена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</w:p>
        </w:tc>
      </w:tr>
      <w:tr w:rsidR="00045B1C" w:rsidRPr="00045B1C" w:rsidTr="008A53BC">
        <w:tc>
          <w:tcPr>
            <w:tcW w:w="3085" w:type="dxa"/>
            <w:gridSpan w:val="2"/>
            <w:vMerge/>
          </w:tcPr>
          <w:p w:rsidR="00045B1C" w:rsidRPr="00045B1C" w:rsidRDefault="00045B1C" w:rsidP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045B1C" w:rsidRDefault="00045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9. Кухня народов мира</w:t>
            </w:r>
          </w:p>
        </w:tc>
        <w:tc>
          <w:tcPr>
            <w:tcW w:w="2551" w:type="dxa"/>
          </w:tcPr>
          <w:p w:rsidR="00045B1C" w:rsidRDefault="00045B1C" w:rsidP="005A3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693" w:type="dxa"/>
            <w:vMerge/>
          </w:tcPr>
          <w:p w:rsidR="00045B1C" w:rsidRPr="0013620F" w:rsidRDefault="00045B1C" w:rsidP="005A3100">
            <w:pPr>
              <w:rPr>
                <w:b/>
                <w:lang w:eastAsia="en-US"/>
              </w:rPr>
            </w:pPr>
          </w:p>
        </w:tc>
      </w:tr>
      <w:tr w:rsidR="00045B1C" w:rsidRPr="006E7303" w:rsidTr="00CE6804">
        <w:tc>
          <w:tcPr>
            <w:tcW w:w="10173" w:type="dxa"/>
            <w:gridSpan w:val="3"/>
          </w:tcPr>
          <w:p w:rsidR="00045B1C" w:rsidRPr="00003110" w:rsidRDefault="00045B1C" w:rsidP="0013605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003110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551" w:type="dxa"/>
          </w:tcPr>
          <w:p w:rsidR="00045B1C" w:rsidRPr="006E7303" w:rsidRDefault="00045B1C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693" w:type="dxa"/>
          </w:tcPr>
          <w:p w:rsidR="00045B1C" w:rsidRPr="006E7303" w:rsidRDefault="00045B1C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45B1C" w:rsidRPr="006E7303" w:rsidTr="00270253">
        <w:tc>
          <w:tcPr>
            <w:tcW w:w="10173" w:type="dxa"/>
            <w:gridSpan w:val="3"/>
          </w:tcPr>
          <w:p w:rsidR="00045B1C" w:rsidRPr="006E7303" w:rsidRDefault="00045B1C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E7303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2551" w:type="dxa"/>
          </w:tcPr>
          <w:p w:rsidR="00045B1C" w:rsidRPr="006E7303" w:rsidRDefault="00045B1C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693" w:type="dxa"/>
          </w:tcPr>
          <w:p w:rsidR="00045B1C" w:rsidRPr="006E7303" w:rsidRDefault="00045B1C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Default="00834CCD" w:rsidP="00834CCD">
      <w:pPr>
        <w:pStyle w:val="1"/>
        <w:ind w:left="852" w:firstLine="0"/>
        <w:jc w:val="center"/>
        <w:rPr>
          <w:b/>
          <w:bCs/>
          <w:caps/>
        </w:rPr>
      </w:pPr>
      <w:r>
        <w:rPr>
          <w:b/>
          <w:caps/>
        </w:rPr>
        <w:lastRenderedPageBreak/>
        <w:t xml:space="preserve">5. </w:t>
      </w:r>
      <w:r w:rsidR="009A5962"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8A53BC" w:rsidRDefault="008A53BC" w:rsidP="008A53BC"/>
    <w:p w:rsidR="007928C5" w:rsidRDefault="00834CCD" w:rsidP="007928C5">
      <w:pPr>
        <w:suppressAutoHyphens/>
        <w:ind w:firstLine="660"/>
        <w:jc w:val="both"/>
      </w:pPr>
      <w:r>
        <w:rPr>
          <w:b/>
          <w:bCs/>
        </w:rPr>
        <w:t>5</w:t>
      </w:r>
      <w:r w:rsidR="008A53BC" w:rsidRPr="0013620F">
        <w:rPr>
          <w:b/>
          <w:bCs/>
        </w:rPr>
        <w:t xml:space="preserve">.1. </w:t>
      </w:r>
      <w:proofErr w:type="gramStart"/>
      <w:r w:rsidR="008A53BC" w:rsidRPr="0028773D">
        <w:rPr>
          <w:bCs/>
        </w:rPr>
        <w:t xml:space="preserve">Для реализации программы учебной дисциплины в </w:t>
      </w:r>
      <w:proofErr w:type="spellStart"/>
      <w:r w:rsidR="008A53BC" w:rsidRPr="0028773D">
        <w:rPr>
          <w:bCs/>
        </w:rPr>
        <w:t>Ребрихинском</w:t>
      </w:r>
      <w:proofErr w:type="spellEnd"/>
      <w:r w:rsidR="008A53BC" w:rsidRPr="0028773D">
        <w:rPr>
          <w:bCs/>
        </w:rPr>
        <w:t xml:space="preserve"> лицее  имеется кабинет «</w:t>
      </w:r>
      <w:r w:rsidR="007928C5">
        <w:rPr>
          <w:bCs/>
        </w:rPr>
        <w:t>Иностранный (а</w:t>
      </w:r>
      <w:r>
        <w:rPr>
          <w:bCs/>
        </w:rPr>
        <w:t>нглийский</w:t>
      </w:r>
      <w:r w:rsidR="007928C5">
        <w:rPr>
          <w:bCs/>
        </w:rPr>
        <w:t>)</w:t>
      </w:r>
      <w:r>
        <w:rPr>
          <w:bCs/>
        </w:rPr>
        <w:t xml:space="preserve"> </w:t>
      </w:r>
      <w:r w:rsidR="008A53BC">
        <w:rPr>
          <w:bCs/>
        </w:rPr>
        <w:t>язык</w:t>
      </w:r>
      <w:r>
        <w:rPr>
          <w:bCs/>
        </w:rPr>
        <w:t xml:space="preserve"> в профессиональной деятельности</w:t>
      </w:r>
      <w:r w:rsidR="008A53BC" w:rsidRPr="0028773D">
        <w:rPr>
          <w:bCs/>
        </w:rPr>
        <w:t>»</w:t>
      </w:r>
      <w:r w:rsidR="008A53BC">
        <w:rPr>
          <w:bCs/>
        </w:rPr>
        <w:t>,</w:t>
      </w:r>
      <w:r w:rsidR="008A53BC" w:rsidRPr="0028773D">
        <w:rPr>
          <w:bCs/>
        </w:rPr>
        <w:t xml:space="preserve"> </w:t>
      </w:r>
      <w:r w:rsidR="008A53BC" w:rsidRPr="0028773D">
        <w:t>оснащенный о</w:t>
      </w:r>
      <w:r w:rsidR="008A53BC" w:rsidRPr="0028773D">
        <w:rPr>
          <w:bCs/>
        </w:rPr>
        <w:t xml:space="preserve">борудованием: </w:t>
      </w:r>
      <w:r w:rsidR="007928C5" w:rsidRPr="0028773D">
        <w:rPr>
          <w:bCs/>
        </w:rPr>
        <w:t>доской учебной, рабочим местом преподавателя, столами, стульями (по числу обучающихся), техническими средствами (</w:t>
      </w:r>
      <w:r w:rsidR="007928C5" w:rsidRPr="0028773D">
        <w:t xml:space="preserve">компьютером, средствами </w:t>
      </w:r>
      <w:proofErr w:type="spellStart"/>
      <w:r w:rsidR="007928C5" w:rsidRPr="0028773D">
        <w:t>аудиовизуализации</w:t>
      </w:r>
      <w:proofErr w:type="spellEnd"/>
      <w:r w:rsidR="007928C5" w:rsidRPr="0028773D">
        <w:t>, наглядными пособиями).</w:t>
      </w:r>
      <w:proofErr w:type="gramEnd"/>
    </w:p>
    <w:p w:rsidR="008A53BC" w:rsidRPr="0013620F" w:rsidRDefault="00834CCD" w:rsidP="007928C5">
      <w:pPr>
        <w:suppressAutoHyphens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="008A53BC" w:rsidRPr="0013620F">
        <w:rPr>
          <w:b/>
          <w:bCs/>
        </w:rPr>
        <w:t>.2. Информационное обеспечение реализации программы</w:t>
      </w:r>
    </w:p>
    <w:p w:rsidR="008A53BC" w:rsidRPr="0013620F" w:rsidRDefault="008A53BC" w:rsidP="008A53BC">
      <w:pPr>
        <w:suppressAutoHyphens/>
        <w:ind w:firstLine="709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>ечатные и/или электронные образовательные и информационные ресурсы, рекомендуемы</w:t>
      </w:r>
      <w:r>
        <w:t>е</w:t>
      </w:r>
      <w:r w:rsidRPr="0013620F">
        <w:t xml:space="preserve"> для использования в образовательном процессе </w:t>
      </w:r>
    </w:p>
    <w:p w:rsidR="008A53BC" w:rsidRPr="0013620F" w:rsidRDefault="008A53BC" w:rsidP="008A53BC">
      <w:pPr>
        <w:ind w:left="360"/>
        <w:contextualSpacing/>
      </w:pPr>
    </w:p>
    <w:p w:rsidR="008A53BC" w:rsidRPr="0013620F" w:rsidRDefault="00834CCD" w:rsidP="001B5709">
      <w:pPr>
        <w:ind w:firstLine="360"/>
        <w:contextualSpacing/>
        <w:jc w:val="both"/>
        <w:rPr>
          <w:b/>
        </w:rPr>
      </w:pPr>
      <w:r>
        <w:rPr>
          <w:b/>
        </w:rPr>
        <w:t>5</w:t>
      </w:r>
      <w:r w:rsidR="008A53BC" w:rsidRPr="0013620F">
        <w:rPr>
          <w:b/>
        </w:rPr>
        <w:t xml:space="preserve">.2.1. </w:t>
      </w:r>
      <w:r w:rsidR="00EA6A30" w:rsidRPr="00165138">
        <w:rPr>
          <w:b/>
        </w:rPr>
        <w:t>Основные печатные издания</w:t>
      </w:r>
    </w:p>
    <w:p w:rsidR="008A53BC" w:rsidRPr="008A53BC" w:rsidRDefault="008A53BC" w:rsidP="008A53BC"/>
    <w:p w:rsidR="00EA6A30" w:rsidRPr="00165138" w:rsidRDefault="00EA6A30" w:rsidP="00EA6A30">
      <w:pPr>
        <w:pStyle w:val="a5"/>
        <w:widowControl w:val="0"/>
        <w:numPr>
          <w:ilvl w:val="0"/>
          <w:numId w:val="29"/>
        </w:numPr>
        <w:tabs>
          <w:tab w:val="left" w:pos="1276"/>
        </w:tabs>
        <w:suppressAutoHyphens/>
        <w:autoSpaceDE w:val="0"/>
        <w:autoSpaceDN w:val="0"/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proofErr w:type="spellStart"/>
      <w:r w:rsidRPr="00EA6A30">
        <w:rPr>
          <w:sz w:val="24"/>
          <w:szCs w:val="24"/>
          <w:lang w:val="ru-RU"/>
        </w:rPr>
        <w:t>Агабекян</w:t>
      </w:r>
      <w:proofErr w:type="spellEnd"/>
      <w:r w:rsidRPr="00EA6A30">
        <w:rPr>
          <w:sz w:val="24"/>
          <w:szCs w:val="24"/>
          <w:lang w:val="ru-RU"/>
        </w:rPr>
        <w:t xml:space="preserve"> И.П. Английский язык: учебное пособие / И.П. </w:t>
      </w:r>
      <w:proofErr w:type="spellStart"/>
      <w:r w:rsidRPr="00EA6A30">
        <w:rPr>
          <w:sz w:val="24"/>
          <w:szCs w:val="24"/>
          <w:lang w:val="ru-RU"/>
        </w:rPr>
        <w:t>Агабекян</w:t>
      </w:r>
      <w:proofErr w:type="spellEnd"/>
      <w:r w:rsidRPr="00EA6A30">
        <w:rPr>
          <w:sz w:val="24"/>
          <w:szCs w:val="24"/>
          <w:lang w:val="ru-RU"/>
        </w:rPr>
        <w:t xml:space="preserve">. –Ростов </w:t>
      </w:r>
      <w:proofErr w:type="spellStart"/>
      <w:r w:rsidRPr="00EA6A30">
        <w:rPr>
          <w:sz w:val="24"/>
          <w:szCs w:val="24"/>
          <w:lang w:val="ru-RU"/>
        </w:rPr>
        <w:t>н</w:t>
      </w:r>
      <w:proofErr w:type="spellEnd"/>
      <w:proofErr w:type="gramStart"/>
      <w:r w:rsidRPr="00EA6A30">
        <w:rPr>
          <w:sz w:val="24"/>
          <w:szCs w:val="24"/>
          <w:lang w:val="ru-RU"/>
        </w:rPr>
        <w:t>/Д</w:t>
      </w:r>
      <w:proofErr w:type="gramEnd"/>
      <w:r w:rsidRPr="00EA6A30">
        <w:rPr>
          <w:sz w:val="24"/>
          <w:szCs w:val="24"/>
          <w:lang w:val="ru-RU"/>
        </w:rPr>
        <w:t xml:space="preserve">: Феникс, 2020.– </w:t>
      </w:r>
      <w:r w:rsidRPr="00165138">
        <w:rPr>
          <w:sz w:val="24"/>
          <w:szCs w:val="24"/>
        </w:rPr>
        <w:t>316 с.</w:t>
      </w:r>
    </w:p>
    <w:p w:rsidR="00EA6A30" w:rsidRPr="00EA6A30" w:rsidRDefault="00EA6A30" w:rsidP="00EA6A30">
      <w:pPr>
        <w:pStyle w:val="a5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spacing w:line="276" w:lineRule="exact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>Английский язык для профессии «Повар-кондитер»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учебное пособие / Т.А. Гончарова, Н.А. </w:t>
      </w:r>
      <w:proofErr w:type="spellStart"/>
      <w:r w:rsidRPr="00EA6A30">
        <w:rPr>
          <w:sz w:val="24"/>
          <w:szCs w:val="24"/>
          <w:lang w:val="ru-RU"/>
        </w:rPr>
        <w:t>Стрельцова</w:t>
      </w:r>
      <w:proofErr w:type="spellEnd"/>
      <w:r w:rsidRPr="00EA6A30">
        <w:rPr>
          <w:sz w:val="24"/>
          <w:szCs w:val="24"/>
          <w:lang w:val="ru-RU"/>
        </w:rPr>
        <w:t xml:space="preserve">. — Москва: КНОРУС, 2021. — 268 </w:t>
      </w:r>
      <w:proofErr w:type="gramStart"/>
      <w:r w:rsidRPr="00EA6A30">
        <w:rPr>
          <w:sz w:val="24"/>
          <w:szCs w:val="24"/>
          <w:lang w:val="ru-RU"/>
        </w:rPr>
        <w:t>с</w:t>
      </w:r>
      <w:proofErr w:type="gramEnd"/>
      <w:r w:rsidRPr="00EA6A30">
        <w:rPr>
          <w:sz w:val="24"/>
          <w:szCs w:val="24"/>
          <w:lang w:val="ru-RU"/>
        </w:rPr>
        <w:t>. — (Среднее профессиональное образование).</w:t>
      </w:r>
    </w:p>
    <w:p w:rsidR="00EA6A30" w:rsidRPr="00EA6A30" w:rsidRDefault="00EA6A30" w:rsidP="00EA6A30">
      <w:pPr>
        <w:pStyle w:val="a5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spacing w:line="276" w:lineRule="exact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 xml:space="preserve">Английский язык для специалистов сферы общественного питания = </w:t>
      </w:r>
      <w:r w:rsidRPr="00165138">
        <w:rPr>
          <w:sz w:val="24"/>
          <w:szCs w:val="24"/>
        </w:rPr>
        <w:t>English</w:t>
      </w:r>
      <w:r w:rsidRPr="00EA6A30">
        <w:rPr>
          <w:sz w:val="24"/>
          <w:szCs w:val="24"/>
          <w:lang w:val="ru-RU"/>
        </w:rPr>
        <w:t xml:space="preserve"> </w:t>
      </w:r>
      <w:r w:rsidRPr="00165138">
        <w:rPr>
          <w:sz w:val="24"/>
          <w:szCs w:val="24"/>
        </w:rPr>
        <w:t>for</w:t>
      </w:r>
      <w:r w:rsidRPr="00EA6A30">
        <w:rPr>
          <w:sz w:val="24"/>
          <w:szCs w:val="24"/>
          <w:lang w:val="ru-RU"/>
        </w:rPr>
        <w:t xml:space="preserve"> </w:t>
      </w:r>
      <w:r w:rsidRPr="00165138">
        <w:rPr>
          <w:sz w:val="24"/>
          <w:szCs w:val="24"/>
        </w:rPr>
        <w:t>Cooking</w:t>
      </w:r>
      <w:r w:rsidRPr="00EA6A30">
        <w:rPr>
          <w:sz w:val="24"/>
          <w:szCs w:val="24"/>
          <w:lang w:val="ru-RU"/>
        </w:rPr>
        <w:t xml:space="preserve"> </w:t>
      </w:r>
      <w:r w:rsidRPr="00165138">
        <w:rPr>
          <w:sz w:val="24"/>
          <w:szCs w:val="24"/>
        </w:rPr>
        <w:t>and</w:t>
      </w:r>
      <w:r w:rsidRPr="00EA6A30">
        <w:rPr>
          <w:sz w:val="24"/>
          <w:szCs w:val="24"/>
          <w:lang w:val="ru-RU"/>
        </w:rPr>
        <w:t xml:space="preserve"> </w:t>
      </w:r>
      <w:r w:rsidRPr="00165138">
        <w:rPr>
          <w:sz w:val="24"/>
          <w:szCs w:val="24"/>
        </w:rPr>
        <w:t>Catering</w:t>
      </w:r>
      <w:r w:rsidRPr="00EA6A30">
        <w:rPr>
          <w:sz w:val="24"/>
          <w:szCs w:val="24"/>
          <w:lang w:val="ru-RU"/>
        </w:rPr>
        <w:t xml:space="preserve"> / Н.И. Щербакова, Н.С. </w:t>
      </w:r>
      <w:proofErr w:type="spellStart"/>
      <w:r w:rsidRPr="00EA6A30">
        <w:rPr>
          <w:sz w:val="24"/>
          <w:szCs w:val="24"/>
          <w:lang w:val="ru-RU"/>
        </w:rPr>
        <w:t>Звенигородская</w:t>
      </w:r>
      <w:proofErr w:type="spellEnd"/>
      <w:r w:rsidRPr="00EA6A30">
        <w:rPr>
          <w:sz w:val="24"/>
          <w:szCs w:val="24"/>
          <w:lang w:val="ru-RU"/>
        </w:rPr>
        <w:t xml:space="preserve">. – Москва: Академия, 2021. – 320 </w:t>
      </w:r>
      <w:proofErr w:type="gramStart"/>
      <w:r w:rsidRPr="00EA6A30">
        <w:rPr>
          <w:sz w:val="24"/>
          <w:szCs w:val="24"/>
          <w:lang w:val="ru-RU"/>
        </w:rPr>
        <w:t>с</w:t>
      </w:r>
      <w:proofErr w:type="gramEnd"/>
      <w:r w:rsidRPr="00EA6A30">
        <w:rPr>
          <w:sz w:val="24"/>
          <w:szCs w:val="24"/>
          <w:lang w:val="ru-RU"/>
        </w:rPr>
        <w:t>.</w:t>
      </w:r>
    </w:p>
    <w:p w:rsidR="00EA6A30" w:rsidRPr="00EA6A30" w:rsidRDefault="00EA6A30" w:rsidP="00EA6A30">
      <w:pPr>
        <w:pStyle w:val="a5"/>
        <w:widowControl w:val="0"/>
        <w:numPr>
          <w:ilvl w:val="0"/>
          <w:numId w:val="29"/>
        </w:numPr>
        <w:tabs>
          <w:tab w:val="left" w:pos="1276"/>
        </w:tabs>
        <w:suppressAutoHyphens/>
        <w:autoSpaceDE w:val="0"/>
        <w:autoSpaceDN w:val="0"/>
        <w:spacing w:line="276" w:lineRule="auto"/>
        <w:ind w:left="0" w:firstLine="709"/>
        <w:contextualSpacing w:val="0"/>
        <w:jc w:val="both"/>
        <w:rPr>
          <w:sz w:val="24"/>
          <w:szCs w:val="24"/>
          <w:lang w:val="ru-RU"/>
        </w:rPr>
      </w:pPr>
      <w:proofErr w:type="spellStart"/>
      <w:r w:rsidRPr="00EA6A30">
        <w:rPr>
          <w:sz w:val="24"/>
          <w:szCs w:val="24"/>
          <w:lang w:val="ru-RU"/>
        </w:rPr>
        <w:t>Безкоровайная</w:t>
      </w:r>
      <w:proofErr w:type="spellEnd"/>
      <w:r w:rsidRPr="00EA6A30">
        <w:rPr>
          <w:sz w:val="24"/>
          <w:szCs w:val="24"/>
          <w:lang w:val="ru-RU"/>
        </w:rPr>
        <w:t xml:space="preserve"> Г.Т. </w:t>
      </w:r>
      <w:r w:rsidRPr="00165138">
        <w:rPr>
          <w:sz w:val="24"/>
          <w:szCs w:val="24"/>
        </w:rPr>
        <w:t>Planet</w:t>
      </w:r>
      <w:r w:rsidRPr="00EA6A30">
        <w:rPr>
          <w:sz w:val="24"/>
          <w:szCs w:val="24"/>
          <w:lang w:val="ru-RU"/>
        </w:rPr>
        <w:t xml:space="preserve"> </w:t>
      </w:r>
      <w:r w:rsidRPr="00165138">
        <w:rPr>
          <w:sz w:val="24"/>
          <w:szCs w:val="24"/>
        </w:rPr>
        <w:t>of</w:t>
      </w:r>
      <w:r w:rsidRPr="00EA6A30">
        <w:rPr>
          <w:sz w:val="24"/>
          <w:szCs w:val="24"/>
          <w:lang w:val="ru-RU"/>
        </w:rPr>
        <w:t xml:space="preserve"> </w:t>
      </w:r>
      <w:r w:rsidRPr="00165138">
        <w:rPr>
          <w:sz w:val="24"/>
          <w:szCs w:val="24"/>
        </w:rPr>
        <w:t>English</w:t>
      </w:r>
      <w:r w:rsidRPr="00EA6A30">
        <w:rPr>
          <w:sz w:val="24"/>
          <w:szCs w:val="24"/>
          <w:lang w:val="ru-RU"/>
        </w:rPr>
        <w:t>: Учебник английского языка: учебник</w:t>
      </w:r>
      <w:r>
        <w:rPr>
          <w:sz w:val="24"/>
          <w:szCs w:val="24"/>
          <w:lang w:val="ru-RU"/>
        </w:rPr>
        <w:t xml:space="preserve"> </w:t>
      </w:r>
      <w:r w:rsidRPr="00EA6A30">
        <w:rPr>
          <w:sz w:val="24"/>
          <w:szCs w:val="24"/>
          <w:lang w:val="ru-RU"/>
        </w:rPr>
        <w:t xml:space="preserve">для студентов учреждений </w:t>
      </w:r>
      <w:proofErr w:type="spellStart"/>
      <w:r w:rsidRPr="00EA6A30">
        <w:rPr>
          <w:sz w:val="24"/>
          <w:szCs w:val="24"/>
          <w:lang w:val="ru-RU"/>
        </w:rPr>
        <w:t>сред</w:t>
      </w:r>
      <w:proofErr w:type="gramStart"/>
      <w:r w:rsidRPr="00EA6A30">
        <w:rPr>
          <w:sz w:val="24"/>
          <w:szCs w:val="24"/>
          <w:lang w:val="ru-RU"/>
        </w:rPr>
        <w:t>.п</w:t>
      </w:r>
      <w:proofErr w:type="gramEnd"/>
      <w:r w:rsidRPr="00EA6A30">
        <w:rPr>
          <w:sz w:val="24"/>
          <w:szCs w:val="24"/>
          <w:lang w:val="ru-RU"/>
        </w:rPr>
        <w:t>роф</w:t>
      </w:r>
      <w:proofErr w:type="spellEnd"/>
      <w:r w:rsidRPr="00EA6A30">
        <w:rPr>
          <w:sz w:val="24"/>
          <w:szCs w:val="24"/>
          <w:lang w:val="ru-RU"/>
        </w:rPr>
        <w:t xml:space="preserve">. образования / Г.Т. </w:t>
      </w:r>
      <w:proofErr w:type="spellStart"/>
      <w:r w:rsidRPr="00EA6A30">
        <w:rPr>
          <w:sz w:val="24"/>
          <w:szCs w:val="24"/>
          <w:lang w:val="ru-RU"/>
        </w:rPr>
        <w:t>Безкоровайная</w:t>
      </w:r>
      <w:proofErr w:type="spellEnd"/>
      <w:r w:rsidRPr="00EA6A30">
        <w:rPr>
          <w:sz w:val="24"/>
          <w:szCs w:val="24"/>
          <w:lang w:val="ru-RU"/>
        </w:rPr>
        <w:t xml:space="preserve"> и др. – Москва: Академия, 2021. – 256 </w:t>
      </w:r>
      <w:proofErr w:type="gramStart"/>
      <w:r w:rsidRPr="00EA6A30">
        <w:rPr>
          <w:sz w:val="24"/>
          <w:szCs w:val="24"/>
          <w:lang w:val="ru-RU"/>
        </w:rPr>
        <w:t>с</w:t>
      </w:r>
      <w:proofErr w:type="gramEnd"/>
      <w:r w:rsidRPr="00EA6A30">
        <w:rPr>
          <w:sz w:val="24"/>
          <w:szCs w:val="24"/>
          <w:lang w:val="ru-RU"/>
        </w:rPr>
        <w:t>.</w:t>
      </w:r>
    </w:p>
    <w:p w:rsidR="00EA6A30" w:rsidRPr="00EA6A30" w:rsidRDefault="00EA6A30" w:rsidP="00EA6A30">
      <w:pPr>
        <w:pStyle w:val="a5"/>
        <w:widowControl w:val="0"/>
        <w:numPr>
          <w:ilvl w:val="0"/>
          <w:numId w:val="29"/>
        </w:numPr>
        <w:tabs>
          <w:tab w:val="left" w:pos="1276"/>
          <w:tab w:val="left" w:pos="1730"/>
        </w:tabs>
        <w:suppressAutoHyphens/>
        <w:autoSpaceDE w:val="0"/>
        <w:autoSpaceDN w:val="0"/>
        <w:spacing w:line="276" w:lineRule="auto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>Голубев</w:t>
      </w:r>
      <w:r>
        <w:rPr>
          <w:sz w:val="24"/>
          <w:szCs w:val="24"/>
          <w:lang w:val="ru-RU"/>
        </w:rPr>
        <w:t xml:space="preserve"> </w:t>
      </w:r>
      <w:r w:rsidRPr="00EA6A30">
        <w:rPr>
          <w:sz w:val="24"/>
          <w:szCs w:val="24"/>
          <w:lang w:val="ru-RU"/>
        </w:rPr>
        <w:t>А.П.</w:t>
      </w:r>
      <w:r>
        <w:rPr>
          <w:sz w:val="24"/>
          <w:szCs w:val="24"/>
          <w:lang w:val="ru-RU"/>
        </w:rPr>
        <w:t xml:space="preserve"> </w:t>
      </w:r>
      <w:r w:rsidRPr="00EA6A30">
        <w:rPr>
          <w:sz w:val="24"/>
          <w:szCs w:val="24"/>
          <w:lang w:val="ru-RU"/>
        </w:rPr>
        <w:t>Английский</w:t>
      </w:r>
      <w:r>
        <w:rPr>
          <w:sz w:val="24"/>
          <w:szCs w:val="24"/>
          <w:lang w:val="ru-RU"/>
        </w:rPr>
        <w:t xml:space="preserve"> </w:t>
      </w:r>
      <w:proofErr w:type="spellStart"/>
      <w:r w:rsidRPr="00EA6A30">
        <w:rPr>
          <w:sz w:val="24"/>
          <w:szCs w:val="24"/>
          <w:lang w:val="ru-RU"/>
        </w:rPr>
        <w:t>язык</w:t>
      </w:r>
      <w:proofErr w:type="gramStart"/>
      <w:r w:rsidRPr="00EA6A30">
        <w:rPr>
          <w:sz w:val="24"/>
          <w:szCs w:val="24"/>
          <w:lang w:val="ru-RU"/>
        </w:rPr>
        <w:t>:у</w:t>
      </w:r>
      <w:proofErr w:type="gramEnd"/>
      <w:r w:rsidRPr="00EA6A30">
        <w:rPr>
          <w:sz w:val="24"/>
          <w:szCs w:val="24"/>
          <w:lang w:val="ru-RU"/>
        </w:rPr>
        <w:t>чебник</w:t>
      </w:r>
      <w:proofErr w:type="spellEnd"/>
      <w:r>
        <w:rPr>
          <w:sz w:val="24"/>
          <w:szCs w:val="24"/>
          <w:lang w:val="ru-RU"/>
        </w:rPr>
        <w:t xml:space="preserve"> </w:t>
      </w:r>
      <w:r w:rsidRPr="00EA6A30">
        <w:rPr>
          <w:sz w:val="24"/>
          <w:szCs w:val="24"/>
          <w:lang w:val="ru-RU"/>
        </w:rPr>
        <w:t>для</w:t>
      </w:r>
      <w:r>
        <w:rPr>
          <w:sz w:val="24"/>
          <w:szCs w:val="24"/>
          <w:lang w:val="ru-RU"/>
        </w:rPr>
        <w:t xml:space="preserve"> </w:t>
      </w:r>
      <w:r w:rsidRPr="00EA6A30">
        <w:rPr>
          <w:sz w:val="24"/>
          <w:szCs w:val="24"/>
          <w:lang w:val="ru-RU"/>
        </w:rPr>
        <w:t>студентов</w:t>
      </w:r>
      <w:r>
        <w:rPr>
          <w:sz w:val="24"/>
          <w:szCs w:val="24"/>
          <w:lang w:val="ru-RU"/>
        </w:rPr>
        <w:t xml:space="preserve"> </w:t>
      </w:r>
      <w:r w:rsidRPr="00EA6A30">
        <w:rPr>
          <w:sz w:val="24"/>
          <w:szCs w:val="24"/>
          <w:lang w:val="ru-RU"/>
        </w:rPr>
        <w:t xml:space="preserve">учреждений </w:t>
      </w:r>
      <w:proofErr w:type="spellStart"/>
      <w:r w:rsidRPr="00EA6A30">
        <w:rPr>
          <w:sz w:val="24"/>
          <w:szCs w:val="24"/>
          <w:lang w:val="ru-RU"/>
        </w:rPr>
        <w:t>сред.проф</w:t>
      </w:r>
      <w:proofErr w:type="spellEnd"/>
      <w:r w:rsidRPr="00EA6A30">
        <w:rPr>
          <w:sz w:val="24"/>
          <w:szCs w:val="24"/>
          <w:lang w:val="ru-RU"/>
        </w:rPr>
        <w:t xml:space="preserve">. образования / А.П. Голубев, Н.В. </w:t>
      </w:r>
      <w:proofErr w:type="spellStart"/>
      <w:r w:rsidRPr="00EA6A30">
        <w:rPr>
          <w:sz w:val="24"/>
          <w:szCs w:val="24"/>
          <w:lang w:val="ru-RU"/>
        </w:rPr>
        <w:t>Балюк</w:t>
      </w:r>
      <w:proofErr w:type="spellEnd"/>
      <w:r w:rsidRPr="00EA6A30">
        <w:rPr>
          <w:sz w:val="24"/>
          <w:szCs w:val="24"/>
          <w:lang w:val="ru-RU"/>
        </w:rPr>
        <w:t>, И.Б. Смирнова. – Москва: Академия, 2020.–336с.</w:t>
      </w:r>
    </w:p>
    <w:p w:rsidR="00EA6A30" w:rsidRPr="00EA6A30" w:rsidRDefault="00EA6A30" w:rsidP="00EA6A30">
      <w:pPr>
        <w:pStyle w:val="a5"/>
        <w:numPr>
          <w:ilvl w:val="0"/>
          <w:numId w:val="29"/>
        </w:numPr>
        <w:tabs>
          <w:tab w:val="left" w:pos="851"/>
        </w:tabs>
        <w:spacing w:line="259" w:lineRule="auto"/>
        <w:ind w:left="0" w:firstLine="709"/>
        <w:contextualSpacing w:val="0"/>
        <w:jc w:val="both"/>
        <w:rPr>
          <w:rFonts w:eastAsiaTheme="minorHAnsi"/>
          <w:sz w:val="24"/>
          <w:szCs w:val="24"/>
          <w:lang w:val="ru-RU"/>
        </w:rPr>
      </w:pPr>
      <w:proofErr w:type="spellStart"/>
      <w:r w:rsidRPr="00EA6A30">
        <w:rPr>
          <w:rFonts w:eastAsiaTheme="minorHAnsi"/>
          <w:sz w:val="24"/>
          <w:szCs w:val="24"/>
          <w:lang w:val="ru-RU"/>
        </w:rPr>
        <w:t>Евдокимова-Царенко</w:t>
      </w:r>
      <w:proofErr w:type="spellEnd"/>
      <w:r w:rsidRPr="00EA6A30">
        <w:rPr>
          <w:rFonts w:eastAsiaTheme="minorHAnsi"/>
          <w:sz w:val="24"/>
          <w:szCs w:val="24"/>
          <w:lang w:val="ru-RU"/>
        </w:rPr>
        <w:t>, Э. П. Практическая грамматика английского языка в закономерностях (с тестами, упражнениями и ключами к ним)</w:t>
      </w:r>
      <w:proofErr w:type="gramStart"/>
      <w:r w:rsidRPr="00EA6A30">
        <w:rPr>
          <w:rFonts w:eastAsiaTheme="minorHAnsi"/>
          <w:sz w:val="24"/>
          <w:szCs w:val="24"/>
          <w:lang w:val="ru-RU"/>
        </w:rPr>
        <w:t xml:space="preserve"> :</w:t>
      </w:r>
      <w:proofErr w:type="gramEnd"/>
      <w:r w:rsidRPr="00EA6A30">
        <w:rPr>
          <w:rFonts w:eastAsiaTheme="minorHAnsi"/>
          <w:sz w:val="24"/>
          <w:szCs w:val="24"/>
          <w:lang w:val="ru-RU"/>
        </w:rPr>
        <w:t xml:space="preserve"> учебное пособие / Э. П. </w:t>
      </w:r>
      <w:proofErr w:type="spellStart"/>
      <w:r w:rsidRPr="00EA6A30">
        <w:rPr>
          <w:rFonts w:eastAsiaTheme="minorHAnsi"/>
          <w:sz w:val="24"/>
          <w:szCs w:val="24"/>
          <w:lang w:val="ru-RU"/>
        </w:rPr>
        <w:t>Евдокимова-Царенко</w:t>
      </w:r>
      <w:proofErr w:type="spellEnd"/>
      <w:r w:rsidRPr="00EA6A30">
        <w:rPr>
          <w:rFonts w:eastAsiaTheme="minorHAnsi"/>
          <w:sz w:val="24"/>
          <w:szCs w:val="24"/>
          <w:lang w:val="ru-RU"/>
        </w:rPr>
        <w:t xml:space="preserve">. — 2-е изд., </w:t>
      </w:r>
      <w:proofErr w:type="spellStart"/>
      <w:r w:rsidRPr="00EA6A30">
        <w:rPr>
          <w:rFonts w:eastAsiaTheme="minorHAnsi"/>
          <w:sz w:val="24"/>
          <w:szCs w:val="24"/>
          <w:lang w:val="ru-RU"/>
        </w:rPr>
        <w:t>перераб</w:t>
      </w:r>
      <w:proofErr w:type="spellEnd"/>
      <w:r w:rsidRPr="00EA6A30">
        <w:rPr>
          <w:rFonts w:eastAsiaTheme="minorHAnsi"/>
          <w:sz w:val="24"/>
          <w:szCs w:val="24"/>
          <w:lang w:val="ru-RU"/>
        </w:rPr>
        <w:t>. — Санкт-Петербург</w:t>
      </w:r>
      <w:proofErr w:type="gramStart"/>
      <w:r w:rsidRPr="00EA6A30">
        <w:rPr>
          <w:rFonts w:eastAsiaTheme="minorHAnsi"/>
          <w:sz w:val="24"/>
          <w:szCs w:val="24"/>
          <w:lang w:val="ru-RU"/>
        </w:rPr>
        <w:t xml:space="preserve"> :</w:t>
      </w:r>
      <w:proofErr w:type="gramEnd"/>
      <w:r w:rsidRPr="00EA6A30">
        <w:rPr>
          <w:rFonts w:eastAsiaTheme="minorHAnsi"/>
          <w:sz w:val="24"/>
          <w:szCs w:val="24"/>
          <w:lang w:val="ru-RU"/>
        </w:rPr>
        <w:t xml:space="preserve"> Лань, 2018. — 348 </w:t>
      </w:r>
      <w:proofErr w:type="gramStart"/>
      <w:r w:rsidRPr="00EA6A30">
        <w:rPr>
          <w:rFonts w:eastAsiaTheme="minorHAnsi"/>
          <w:sz w:val="24"/>
          <w:szCs w:val="24"/>
          <w:lang w:val="ru-RU"/>
        </w:rPr>
        <w:t>с</w:t>
      </w:r>
      <w:proofErr w:type="gramEnd"/>
      <w:r w:rsidRPr="00EA6A30">
        <w:rPr>
          <w:rFonts w:eastAsiaTheme="minorHAnsi"/>
          <w:sz w:val="24"/>
          <w:szCs w:val="24"/>
          <w:lang w:val="ru-RU"/>
        </w:rPr>
        <w:t xml:space="preserve">. </w:t>
      </w:r>
    </w:p>
    <w:p w:rsidR="00EA6A30" w:rsidRPr="00EA6A30" w:rsidRDefault="00EA6A30" w:rsidP="00EA6A30">
      <w:pPr>
        <w:pStyle w:val="a5"/>
        <w:widowControl w:val="0"/>
        <w:numPr>
          <w:ilvl w:val="0"/>
          <w:numId w:val="29"/>
        </w:numPr>
        <w:tabs>
          <w:tab w:val="left" w:pos="1276"/>
          <w:tab w:val="left" w:pos="1730"/>
        </w:tabs>
        <w:suppressAutoHyphens/>
        <w:autoSpaceDE w:val="0"/>
        <w:autoSpaceDN w:val="0"/>
        <w:spacing w:line="276" w:lineRule="auto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>Кузьменкова Ю. Б. Английский язык. Основы разговорной практики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учебник для </w:t>
      </w:r>
      <w:proofErr w:type="spellStart"/>
      <w:r w:rsidRPr="00EA6A30">
        <w:rPr>
          <w:sz w:val="24"/>
          <w:szCs w:val="24"/>
          <w:lang w:val="ru-RU"/>
        </w:rPr>
        <w:t>спо</w:t>
      </w:r>
      <w:proofErr w:type="spellEnd"/>
      <w:r w:rsidRPr="00EA6A30">
        <w:rPr>
          <w:sz w:val="24"/>
          <w:szCs w:val="24"/>
          <w:lang w:val="ru-RU"/>
        </w:rPr>
        <w:t xml:space="preserve"> / Ю. Б. Кузьменкова, А. П. Кузьменков. — Санкт-Петербург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Лань, 2021. — 184 </w:t>
      </w:r>
      <w:proofErr w:type="gramStart"/>
      <w:r w:rsidRPr="00EA6A30">
        <w:rPr>
          <w:sz w:val="24"/>
          <w:szCs w:val="24"/>
          <w:lang w:val="ru-RU"/>
        </w:rPr>
        <w:t>с</w:t>
      </w:r>
      <w:proofErr w:type="gramEnd"/>
      <w:r w:rsidRPr="00EA6A30">
        <w:rPr>
          <w:sz w:val="24"/>
          <w:szCs w:val="24"/>
          <w:lang w:val="ru-RU"/>
        </w:rPr>
        <w:t xml:space="preserve">. </w:t>
      </w:r>
    </w:p>
    <w:p w:rsidR="00EA6A30" w:rsidRPr="00EA6A30" w:rsidRDefault="00EA6A30" w:rsidP="00EA6A30">
      <w:pPr>
        <w:pStyle w:val="a5"/>
        <w:widowControl w:val="0"/>
        <w:numPr>
          <w:ilvl w:val="0"/>
          <w:numId w:val="29"/>
        </w:numPr>
        <w:tabs>
          <w:tab w:val="left" w:pos="1276"/>
          <w:tab w:val="left" w:pos="1730"/>
        </w:tabs>
        <w:suppressAutoHyphens/>
        <w:autoSpaceDE w:val="0"/>
        <w:autoSpaceDN w:val="0"/>
        <w:spacing w:line="276" w:lineRule="auto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>Кузьменкова Ю. Б. Английский язык. Основы разговорной практики. Книга для преподавателя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учебник для </w:t>
      </w:r>
      <w:proofErr w:type="spellStart"/>
      <w:r w:rsidRPr="00EA6A30">
        <w:rPr>
          <w:sz w:val="24"/>
          <w:szCs w:val="24"/>
          <w:lang w:val="ru-RU"/>
        </w:rPr>
        <w:t>спо</w:t>
      </w:r>
      <w:proofErr w:type="spellEnd"/>
      <w:r w:rsidRPr="00EA6A30">
        <w:rPr>
          <w:sz w:val="24"/>
          <w:szCs w:val="24"/>
          <w:lang w:val="ru-RU"/>
        </w:rPr>
        <w:t xml:space="preserve"> / Ю. Б. Кузьменкова, А. П. Кузьменков. — Санкт-Петербург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Лань, 2021. — 132 </w:t>
      </w:r>
      <w:proofErr w:type="gramStart"/>
      <w:r w:rsidRPr="00EA6A30">
        <w:rPr>
          <w:sz w:val="24"/>
          <w:szCs w:val="24"/>
          <w:lang w:val="ru-RU"/>
        </w:rPr>
        <w:t>с</w:t>
      </w:r>
      <w:proofErr w:type="gramEnd"/>
      <w:r w:rsidRPr="00EA6A30">
        <w:rPr>
          <w:sz w:val="24"/>
          <w:szCs w:val="24"/>
          <w:lang w:val="ru-RU"/>
        </w:rPr>
        <w:t xml:space="preserve">. </w:t>
      </w:r>
    </w:p>
    <w:p w:rsidR="00EA6A30" w:rsidRPr="00EA6A30" w:rsidRDefault="00EA6A30" w:rsidP="00EA6A30">
      <w:pPr>
        <w:pStyle w:val="a5"/>
        <w:widowControl w:val="0"/>
        <w:numPr>
          <w:ilvl w:val="0"/>
          <w:numId w:val="29"/>
        </w:numPr>
        <w:tabs>
          <w:tab w:val="left" w:pos="1276"/>
          <w:tab w:val="left" w:pos="1730"/>
        </w:tabs>
        <w:suppressAutoHyphens/>
        <w:autoSpaceDE w:val="0"/>
        <w:autoSpaceDN w:val="0"/>
        <w:spacing w:line="276" w:lineRule="auto"/>
        <w:ind w:left="0" w:firstLine="709"/>
        <w:contextualSpacing w:val="0"/>
        <w:jc w:val="both"/>
        <w:rPr>
          <w:sz w:val="24"/>
          <w:lang w:val="ru-RU"/>
        </w:rPr>
      </w:pPr>
      <w:proofErr w:type="spellStart"/>
      <w:r w:rsidRPr="00EA6A30">
        <w:rPr>
          <w:sz w:val="24"/>
          <w:szCs w:val="24"/>
          <w:lang w:val="ru-RU"/>
        </w:rPr>
        <w:t>Малецкая</w:t>
      </w:r>
      <w:proofErr w:type="spellEnd"/>
      <w:r w:rsidRPr="00EA6A30">
        <w:rPr>
          <w:sz w:val="24"/>
          <w:szCs w:val="24"/>
          <w:lang w:val="ru-RU"/>
        </w:rPr>
        <w:t xml:space="preserve"> О. П. Английский язык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учебное пособие для </w:t>
      </w:r>
      <w:proofErr w:type="spellStart"/>
      <w:r w:rsidRPr="00EA6A30">
        <w:rPr>
          <w:sz w:val="24"/>
          <w:szCs w:val="24"/>
          <w:lang w:val="ru-RU"/>
        </w:rPr>
        <w:t>спо</w:t>
      </w:r>
      <w:proofErr w:type="spellEnd"/>
      <w:r w:rsidRPr="00EA6A30">
        <w:rPr>
          <w:sz w:val="24"/>
          <w:szCs w:val="24"/>
          <w:lang w:val="ru-RU"/>
        </w:rPr>
        <w:t xml:space="preserve"> / О. П. </w:t>
      </w:r>
      <w:proofErr w:type="spellStart"/>
      <w:r w:rsidRPr="00EA6A30">
        <w:rPr>
          <w:sz w:val="24"/>
          <w:szCs w:val="24"/>
          <w:lang w:val="ru-RU"/>
        </w:rPr>
        <w:t>Малецкая</w:t>
      </w:r>
      <w:proofErr w:type="spellEnd"/>
      <w:r w:rsidRPr="00EA6A30">
        <w:rPr>
          <w:sz w:val="24"/>
          <w:szCs w:val="24"/>
          <w:lang w:val="ru-RU"/>
        </w:rPr>
        <w:t>, И. М.</w:t>
      </w:r>
      <w:r w:rsidRPr="00EA6A30">
        <w:rPr>
          <w:sz w:val="24"/>
          <w:lang w:val="ru-RU"/>
        </w:rPr>
        <w:t>Селевина. — 2-е изд., стер. — Санкт-Петербург</w:t>
      </w:r>
      <w:proofErr w:type="gramStart"/>
      <w:r w:rsidRPr="00EA6A30">
        <w:rPr>
          <w:sz w:val="24"/>
          <w:lang w:val="ru-RU"/>
        </w:rPr>
        <w:t xml:space="preserve"> :</w:t>
      </w:r>
      <w:proofErr w:type="gramEnd"/>
      <w:r w:rsidRPr="00EA6A30">
        <w:rPr>
          <w:sz w:val="24"/>
          <w:lang w:val="ru-RU"/>
        </w:rPr>
        <w:t xml:space="preserve"> Лань, 2021. — 136 с. — </w:t>
      </w:r>
      <w:r w:rsidRPr="00165138">
        <w:rPr>
          <w:sz w:val="24"/>
        </w:rPr>
        <w:t>ISBN</w:t>
      </w:r>
      <w:r w:rsidRPr="00EA6A30">
        <w:rPr>
          <w:sz w:val="24"/>
          <w:lang w:val="ru-RU"/>
        </w:rPr>
        <w:t xml:space="preserve"> 978-5-8114-8057-9.</w:t>
      </w:r>
      <w:r w:rsidRPr="00165138">
        <w:rPr>
          <w:sz w:val="24"/>
        </w:rPr>
        <w:t> </w:t>
      </w:r>
    </w:p>
    <w:p w:rsidR="00EA6A30" w:rsidRPr="00EA6A30" w:rsidRDefault="00EA6A30" w:rsidP="00EA6A30">
      <w:pPr>
        <w:pStyle w:val="a5"/>
        <w:widowControl w:val="0"/>
        <w:numPr>
          <w:ilvl w:val="0"/>
          <w:numId w:val="29"/>
        </w:numPr>
        <w:tabs>
          <w:tab w:val="left" w:pos="1276"/>
          <w:tab w:val="left" w:pos="1730"/>
        </w:tabs>
        <w:suppressAutoHyphens/>
        <w:autoSpaceDE w:val="0"/>
        <w:autoSpaceDN w:val="0"/>
        <w:spacing w:line="276" w:lineRule="auto"/>
        <w:ind w:left="0" w:firstLine="709"/>
        <w:contextualSpacing w:val="0"/>
        <w:jc w:val="both"/>
        <w:rPr>
          <w:sz w:val="24"/>
          <w:szCs w:val="24"/>
          <w:lang w:val="ru-RU"/>
        </w:rPr>
      </w:pPr>
      <w:proofErr w:type="spellStart"/>
      <w:r w:rsidRPr="00EA6A30">
        <w:rPr>
          <w:sz w:val="24"/>
          <w:lang w:val="ru-RU"/>
        </w:rPr>
        <w:t>Шматкова</w:t>
      </w:r>
      <w:proofErr w:type="spellEnd"/>
      <w:r w:rsidRPr="00EA6A30">
        <w:rPr>
          <w:sz w:val="24"/>
          <w:lang w:val="ru-RU"/>
        </w:rPr>
        <w:t xml:space="preserve"> Л. Англо-русский тематический словарь</w:t>
      </w:r>
      <w:proofErr w:type="gramStart"/>
      <w:r w:rsidRPr="00EA6A30">
        <w:rPr>
          <w:sz w:val="24"/>
          <w:lang w:val="ru-RU"/>
        </w:rPr>
        <w:t xml:space="preserve"> :</w:t>
      </w:r>
      <w:proofErr w:type="gramEnd"/>
      <w:r w:rsidRPr="00EA6A30">
        <w:rPr>
          <w:sz w:val="24"/>
          <w:lang w:val="ru-RU"/>
        </w:rPr>
        <w:t xml:space="preserve"> учебно-практическое пособие для </w:t>
      </w:r>
      <w:proofErr w:type="spellStart"/>
      <w:r w:rsidRPr="00EA6A30">
        <w:rPr>
          <w:sz w:val="24"/>
          <w:lang w:val="ru-RU"/>
        </w:rPr>
        <w:t>спо</w:t>
      </w:r>
      <w:proofErr w:type="spellEnd"/>
      <w:r w:rsidRPr="00EA6A30">
        <w:rPr>
          <w:sz w:val="24"/>
          <w:lang w:val="ru-RU"/>
        </w:rPr>
        <w:t xml:space="preserve"> / Л. </w:t>
      </w:r>
      <w:proofErr w:type="spellStart"/>
      <w:r w:rsidRPr="00EA6A30">
        <w:rPr>
          <w:sz w:val="24"/>
          <w:lang w:val="ru-RU"/>
        </w:rPr>
        <w:t>Шматкова</w:t>
      </w:r>
      <w:proofErr w:type="spellEnd"/>
      <w:r w:rsidRPr="00EA6A30">
        <w:rPr>
          <w:sz w:val="24"/>
          <w:lang w:val="ru-RU"/>
        </w:rPr>
        <w:t>. — Санкт-Петербург</w:t>
      </w:r>
      <w:proofErr w:type="gramStart"/>
      <w:r w:rsidRPr="00EA6A30">
        <w:rPr>
          <w:sz w:val="24"/>
          <w:lang w:val="ru-RU"/>
        </w:rPr>
        <w:t xml:space="preserve"> :</w:t>
      </w:r>
      <w:proofErr w:type="gramEnd"/>
      <w:r w:rsidRPr="00EA6A30">
        <w:rPr>
          <w:sz w:val="24"/>
          <w:lang w:val="ru-RU"/>
        </w:rPr>
        <w:t xml:space="preserve"> Лань, 2021. — 260 </w:t>
      </w:r>
      <w:proofErr w:type="gramStart"/>
      <w:r w:rsidRPr="00EA6A30">
        <w:rPr>
          <w:sz w:val="24"/>
          <w:lang w:val="ru-RU"/>
        </w:rPr>
        <w:t>с</w:t>
      </w:r>
      <w:proofErr w:type="gramEnd"/>
      <w:r w:rsidRPr="00EA6A30">
        <w:rPr>
          <w:sz w:val="24"/>
          <w:lang w:val="ru-RU"/>
        </w:rPr>
        <w:t xml:space="preserve">. </w:t>
      </w:r>
    </w:p>
    <w:p w:rsidR="008A53BC" w:rsidRDefault="008A53BC" w:rsidP="008A53BC">
      <w:pPr>
        <w:tabs>
          <w:tab w:val="left" w:pos="3015"/>
        </w:tabs>
        <w:ind w:left="360"/>
        <w:jc w:val="both"/>
        <w:rPr>
          <w:bCs/>
        </w:rPr>
      </w:pPr>
    </w:p>
    <w:p w:rsidR="008A53BC" w:rsidRPr="008A53BC" w:rsidRDefault="00834CCD" w:rsidP="008A53BC">
      <w:pPr>
        <w:tabs>
          <w:tab w:val="left" w:pos="3015"/>
        </w:tabs>
        <w:ind w:left="360"/>
        <w:jc w:val="both"/>
        <w:rPr>
          <w:b/>
          <w:lang w:val="de-DE"/>
        </w:rPr>
      </w:pPr>
      <w:r>
        <w:rPr>
          <w:b/>
          <w:bCs/>
        </w:rPr>
        <w:t>5</w:t>
      </w:r>
      <w:r w:rsidR="008A53BC" w:rsidRPr="008A53BC">
        <w:rPr>
          <w:b/>
          <w:bCs/>
        </w:rPr>
        <w:t xml:space="preserve">.2.2. </w:t>
      </w:r>
      <w:r w:rsidR="00EA6A30" w:rsidRPr="00165138">
        <w:rPr>
          <w:b/>
        </w:rPr>
        <w:t xml:space="preserve">Основные </w:t>
      </w:r>
      <w:proofErr w:type="spellStart"/>
      <w:r w:rsidR="00EA6A30" w:rsidRPr="00165138">
        <w:rPr>
          <w:b/>
        </w:rPr>
        <w:t>электроные</w:t>
      </w:r>
      <w:proofErr w:type="spellEnd"/>
      <w:r w:rsidR="00EA6A30" w:rsidRPr="00165138">
        <w:rPr>
          <w:b/>
        </w:rPr>
        <w:t xml:space="preserve"> издания</w:t>
      </w:r>
    </w:p>
    <w:p w:rsidR="00EA6A30" w:rsidRPr="00EA6A30" w:rsidRDefault="00EA6A30" w:rsidP="00EA6A30">
      <w:pPr>
        <w:pStyle w:val="a5"/>
        <w:suppressAutoHyphens/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 xml:space="preserve">1. </w:t>
      </w:r>
      <w:proofErr w:type="spellStart"/>
      <w:r w:rsidRPr="00EA6A30">
        <w:rPr>
          <w:sz w:val="24"/>
          <w:szCs w:val="24"/>
          <w:lang w:val="ru-RU"/>
        </w:rPr>
        <w:t>Аитов</w:t>
      </w:r>
      <w:proofErr w:type="spellEnd"/>
      <w:r w:rsidRPr="00EA6A30">
        <w:rPr>
          <w:sz w:val="24"/>
          <w:szCs w:val="24"/>
          <w:lang w:val="ru-RU"/>
        </w:rPr>
        <w:t>, В. Ф. Английский язык (А1-В1+)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учебное пособие для среднего профессионального образования / В. Ф. </w:t>
      </w:r>
      <w:proofErr w:type="spellStart"/>
      <w:r w:rsidRPr="00EA6A30">
        <w:rPr>
          <w:sz w:val="24"/>
          <w:szCs w:val="24"/>
          <w:lang w:val="ru-RU"/>
        </w:rPr>
        <w:t>Аитов</w:t>
      </w:r>
      <w:proofErr w:type="spellEnd"/>
      <w:r w:rsidRPr="00EA6A30">
        <w:rPr>
          <w:sz w:val="24"/>
          <w:szCs w:val="24"/>
          <w:lang w:val="ru-RU"/>
        </w:rPr>
        <w:t xml:space="preserve">, В. М. Аитова, С. В. Кади. — 13-е изд., </w:t>
      </w:r>
      <w:proofErr w:type="spellStart"/>
      <w:r w:rsidRPr="00EA6A30">
        <w:rPr>
          <w:sz w:val="24"/>
          <w:szCs w:val="24"/>
          <w:lang w:val="ru-RU"/>
        </w:rPr>
        <w:t>испр</w:t>
      </w:r>
      <w:proofErr w:type="spellEnd"/>
      <w:r w:rsidRPr="00EA6A30">
        <w:rPr>
          <w:sz w:val="24"/>
          <w:szCs w:val="24"/>
          <w:lang w:val="ru-RU"/>
        </w:rPr>
        <w:t xml:space="preserve">. и доп. — Москва : Издательство </w:t>
      </w:r>
      <w:proofErr w:type="spellStart"/>
      <w:r w:rsidRPr="00EA6A30">
        <w:rPr>
          <w:sz w:val="24"/>
          <w:szCs w:val="24"/>
          <w:lang w:val="ru-RU"/>
        </w:rPr>
        <w:t>Юрайт</w:t>
      </w:r>
      <w:proofErr w:type="spellEnd"/>
      <w:r w:rsidRPr="00EA6A30">
        <w:rPr>
          <w:sz w:val="24"/>
          <w:szCs w:val="24"/>
          <w:lang w:val="ru-RU"/>
        </w:rPr>
        <w:t xml:space="preserve">, 2020. — 234 с. — (Профессиональное образование). — </w:t>
      </w:r>
      <w:proofErr w:type="gramStart"/>
      <w:r w:rsidRPr="00165138">
        <w:rPr>
          <w:sz w:val="24"/>
          <w:szCs w:val="24"/>
        </w:rPr>
        <w:t>ISBN</w:t>
      </w:r>
      <w:r w:rsidRPr="00EA6A30">
        <w:rPr>
          <w:sz w:val="24"/>
          <w:szCs w:val="24"/>
          <w:lang w:val="ru-RU"/>
        </w:rPr>
        <w:t xml:space="preserve"> 978-5-534-08943-1.</w:t>
      </w:r>
      <w:proofErr w:type="gramEnd"/>
      <w:r w:rsidRPr="00EA6A30">
        <w:rPr>
          <w:sz w:val="24"/>
          <w:szCs w:val="24"/>
          <w:lang w:val="ru-RU"/>
        </w:rPr>
        <w:t xml:space="preserve"> — Текст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электронный // Образовательная </w:t>
      </w:r>
      <w:r w:rsidRPr="00EA6A30">
        <w:rPr>
          <w:sz w:val="24"/>
          <w:szCs w:val="24"/>
          <w:lang w:val="ru-RU"/>
        </w:rPr>
        <w:lastRenderedPageBreak/>
        <w:t xml:space="preserve">платформа </w:t>
      </w:r>
      <w:proofErr w:type="spellStart"/>
      <w:r w:rsidRPr="00EA6A30">
        <w:rPr>
          <w:sz w:val="24"/>
          <w:szCs w:val="24"/>
          <w:lang w:val="ru-RU"/>
        </w:rPr>
        <w:t>Юрайт</w:t>
      </w:r>
      <w:proofErr w:type="spellEnd"/>
      <w:r w:rsidRPr="00EA6A30">
        <w:rPr>
          <w:sz w:val="24"/>
          <w:szCs w:val="24"/>
          <w:lang w:val="ru-RU"/>
        </w:rPr>
        <w:t xml:space="preserve"> [сайт]. — </w:t>
      </w:r>
      <w:r w:rsidRPr="00165138">
        <w:rPr>
          <w:sz w:val="24"/>
          <w:szCs w:val="24"/>
        </w:rPr>
        <w:t>URL</w:t>
      </w:r>
      <w:r w:rsidRPr="00EA6A30">
        <w:rPr>
          <w:sz w:val="24"/>
          <w:szCs w:val="24"/>
          <w:lang w:val="ru-RU"/>
        </w:rPr>
        <w:t xml:space="preserve">: </w:t>
      </w:r>
      <w:r w:rsidRPr="00165138">
        <w:rPr>
          <w:sz w:val="24"/>
          <w:szCs w:val="24"/>
        </w:rPr>
        <w:t>https</w:t>
      </w:r>
      <w:r w:rsidRPr="00EA6A30">
        <w:rPr>
          <w:sz w:val="24"/>
          <w:szCs w:val="24"/>
          <w:lang w:val="ru-RU"/>
        </w:rPr>
        <w:t>://</w:t>
      </w:r>
      <w:proofErr w:type="spellStart"/>
      <w:r w:rsidRPr="00165138">
        <w:rPr>
          <w:sz w:val="24"/>
          <w:szCs w:val="24"/>
        </w:rPr>
        <w:t>urait</w:t>
      </w:r>
      <w:proofErr w:type="spellEnd"/>
      <w:r w:rsidRPr="00EA6A30">
        <w:rPr>
          <w:sz w:val="24"/>
          <w:szCs w:val="24"/>
          <w:lang w:val="ru-RU"/>
        </w:rPr>
        <w:t>.</w:t>
      </w:r>
      <w:proofErr w:type="spellStart"/>
      <w:r w:rsidRPr="00165138">
        <w:rPr>
          <w:sz w:val="24"/>
          <w:szCs w:val="24"/>
        </w:rPr>
        <w:t>ru</w:t>
      </w:r>
      <w:proofErr w:type="spellEnd"/>
      <w:r w:rsidRPr="00EA6A30">
        <w:rPr>
          <w:sz w:val="24"/>
          <w:szCs w:val="24"/>
          <w:lang w:val="ru-RU"/>
        </w:rPr>
        <w:t>/</w:t>
      </w:r>
      <w:proofErr w:type="spellStart"/>
      <w:r w:rsidRPr="00165138">
        <w:rPr>
          <w:sz w:val="24"/>
          <w:szCs w:val="24"/>
        </w:rPr>
        <w:t>bcode</w:t>
      </w:r>
      <w:proofErr w:type="spellEnd"/>
      <w:r w:rsidRPr="00EA6A30">
        <w:rPr>
          <w:sz w:val="24"/>
          <w:szCs w:val="24"/>
          <w:lang w:val="ru-RU"/>
        </w:rPr>
        <w:t>/448454 (дата обращения: 01.11.2021).</w:t>
      </w:r>
    </w:p>
    <w:p w:rsidR="00EA6A30" w:rsidRPr="00EA6A30" w:rsidRDefault="00EA6A30" w:rsidP="00EA6A30">
      <w:pPr>
        <w:pStyle w:val="a5"/>
        <w:suppressAutoHyphens/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>2. Гончарова, Т.А., Английский язык для профессии «Повар-кондитер»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учебное пособие / Т.А. Гончарова, Н.А. </w:t>
      </w:r>
      <w:proofErr w:type="spellStart"/>
      <w:r w:rsidRPr="00EA6A30">
        <w:rPr>
          <w:sz w:val="24"/>
          <w:szCs w:val="24"/>
          <w:lang w:val="ru-RU"/>
        </w:rPr>
        <w:t>Стрельцова</w:t>
      </w:r>
      <w:proofErr w:type="spellEnd"/>
      <w:r w:rsidRPr="00EA6A30">
        <w:rPr>
          <w:sz w:val="24"/>
          <w:szCs w:val="24"/>
          <w:lang w:val="ru-RU"/>
        </w:rPr>
        <w:t>. — Москва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</w:t>
      </w:r>
      <w:proofErr w:type="spellStart"/>
      <w:r w:rsidRPr="00EA6A30">
        <w:rPr>
          <w:sz w:val="24"/>
          <w:szCs w:val="24"/>
          <w:lang w:val="ru-RU"/>
        </w:rPr>
        <w:t>КноРус</w:t>
      </w:r>
      <w:proofErr w:type="spellEnd"/>
      <w:r w:rsidRPr="00EA6A30">
        <w:rPr>
          <w:sz w:val="24"/>
          <w:szCs w:val="24"/>
          <w:lang w:val="ru-RU"/>
        </w:rPr>
        <w:t xml:space="preserve">, 2021. — 267 с. — </w:t>
      </w:r>
      <w:r w:rsidRPr="00165138">
        <w:rPr>
          <w:sz w:val="24"/>
          <w:szCs w:val="24"/>
        </w:rPr>
        <w:t>ISBN</w:t>
      </w:r>
      <w:r w:rsidRPr="00EA6A30">
        <w:rPr>
          <w:sz w:val="24"/>
          <w:szCs w:val="24"/>
          <w:lang w:val="ru-RU"/>
        </w:rPr>
        <w:t xml:space="preserve"> 978-5-406-02469-0. — </w:t>
      </w:r>
      <w:r w:rsidRPr="00165138">
        <w:rPr>
          <w:sz w:val="24"/>
          <w:szCs w:val="24"/>
        </w:rPr>
        <w:t>URL</w:t>
      </w:r>
      <w:r w:rsidRPr="00EA6A30">
        <w:rPr>
          <w:sz w:val="24"/>
          <w:szCs w:val="24"/>
          <w:lang w:val="ru-RU"/>
        </w:rPr>
        <w:t>:</w:t>
      </w:r>
      <w:r w:rsidRPr="00165138">
        <w:rPr>
          <w:sz w:val="24"/>
          <w:szCs w:val="24"/>
        </w:rPr>
        <w:t>https</w:t>
      </w:r>
      <w:r w:rsidRPr="00EA6A30">
        <w:rPr>
          <w:sz w:val="24"/>
          <w:szCs w:val="24"/>
          <w:lang w:val="ru-RU"/>
        </w:rPr>
        <w:t>://</w:t>
      </w:r>
      <w:r w:rsidRPr="00165138">
        <w:rPr>
          <w:sz w:val="24"/>
          <w:szCs w:val="24"/>
        </w:rPr>
        <w:t>book</w:t>
      </w:r>
      <w:r w:rsidRPr="00EA6A30">
        <w:rPr>
          <w:sz w:val="24"/>
          <w:szCs w:val="24"/>
          <w:lang w:val="ru-RU"/>
        </w:rPr>
        <w:t>.</w:t>
      </w:r>
      <w:proofErr w:type="spellStart"/>
      <w:r w:rsidRPr="00165138">
        <w:rPr>
          <w:sz w:val="24"/>
          <w:szCs w:val="24"/>
        </w:rPr>
        <w:t>ru</w:t>
      </w:r>
      <w:proofErr w:type="spellEnd"/>
      <w:r w:rsidRPr="00EA6A30">
        <w:rPr>
          <w:sz w:val="24"/>
          <w:szCs w:val="24"/>
          <w:lang w:val="ru-RU"/>
        </w:rPr>
        <w:t>/</w:t>
      </w:r>
      <w:r w:rsidRPr="00165138">
        <w:rPr>
          <w:sz w:val="24"/>
          <w:szCs w:val="24"/>
        </w:rPr>
        <w:t>book</w:t>
      </w:r>
      <w:r w:rsidRPr="00EA6A30">
        <w:rPr>
          <w:sz w:val="24"/>
          <w:szCs w:val="24"/>
          <w:lang w:val="ru-RU"/>
        </w:rPr>
        <w:t>/936236 (дата обращения: 29.01.2022). — Текст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электронный.</w:t>
      </w:r>
    </w:p>
    <w:p w:rsidR="00EA6A30" w:rsidRPr="00EA6A30" w:rsidRDefault="00EA6A30" w:rsidP="00EA6A30">
      <w:pPr>
        <w:pStyle w:val="a5"/>
        <w:tabs>
          <w:tab w:val="left" w:pos="567"/>
          <w:tab w:val="left" w:pos="851"/>
        </w:tabs>
        <w:ind w:left="0" w:right="125" w:firstLine="709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 xml:space="preserve">3. </w:t>
      </w:r>
      <w:proofErr w:type="spellStart"/>
      <w:r w:rsidRPr="00EA6A30">
        <w:rPr>
          <w:sz w:val="24"/>
          <w:szCs w:val="24"/>
          <w:lang w:val="ru-RU"/>
        </w:rPr>
        <w:t>Евдокимова-Царенко</w:t>
      </w:r>
      <w:proofErr w:type="spellEnd"/>
      <w:r w:rsidRPr="00EA6A30">
        <w:rPr>
          <w:sz w:val="24"/>
          <w:szCs w:val="24"/>
          <w:lang w:val="ru-RU"/>
        </w:rPr>
        <w:t>, Э. П. Практическая грамматика английского языка в закономерностях (с тестами, упражнениями и ключами к ним)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учебное пособие / Э. П. </w:t>
      </w:r>
      <w:proofErr w:type="spellStart"/>
      <w:r w:rsidRPr="00EA6A30">
        <w:rPr>
          <w:sz w:val="24"/>
          <w:szCs w:val="24"/>
          <w:lang w:val="ru-RU"/>
        </w:rPr>
        <w:t>Евдокимова-Царенко</w:t>
      </w:r>
      <w:proofErr w:type="spellEnd"/>
      <w:r w:rsidRPr="00EA6A30">
        <w:rPr>
          <w:sz w:val="24"/>
          <w:szCs w:val="24"/>
          <w:lang w:val="ru-RU"/>
        </w:rPr>
        <w:t xml:space="preserve">. — 2-е изд., </w:t>
      </w:r>
      <w:proofErr w:type="spellStart"/>
      <w:r w:rsidRPr="00EA6A30">
        <w:rPr>
          <w:sz w:val="24"/>
          <w:szCs w:val="24"/>
          <w:lang w:val="ru-RU"/>
        </w:rPr>
        <w:t>перераб</w:t>
      </w:r>
      <w:proofErr w:type="spellEnd"/>
      <w:r w:rsidRPr="00EA6A30">
        <w:rPr>
          <w:sz w:val="24"/>
          <w:szCs w:val="24"/>
          <w:lang w:val="ru-RU"/>
        </w:rPr>
        <w:t>. — Санкт-Петербург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Лань, 2018. — 348 с. — </w:t>
      </w:r>
      <w:r w:rsidRPr="00165138">
        <w:rPr>
          <w:sz w:val="24"/>
          <w:szCs w:val="24"/>
        </w:rPr>
        <w:t>ISBN</w:t>
      </w:r>
      <w:r w:rsidRPr="00EA6A30">
        <w:rPr>
          <w:sz w:val="24"/>
          <w:szCs w:val="24"/>
          <w:lang w:val="ru-RU"/>
        </w:rPr>
        <w:t xml:space="preserve"> 978-5-8114-2987-5.</w:t>
      </w:r>
      <w:r w:rsidRPr="00165138">
        <w:rPr>
          <w:sz w:val="24"/>
          <w:szCs w:val="24"/>
        </w:rPr>
        <w:t> </w:t>
      </w:r>
      <w:r w:rsidRPr="00EA6A30">
        <w:rPr>
          <w:sz w:val="24"/>
          <w:szCs w:val="24"/>
          <w:lang w:val="ru-RU"/>
        </w:rPr>
        <w:t>— Текст</w:t>
      </w:r>
      <w:proofErr w:type="gramStart"/>
      <w:r w:rsidRPr="00165138">
        <w:rPr>
          <w:sz w:val="24"/>
          <w:szCs w:val="24"/>
        </w:rPr>
        <w:t> </w:t>
      </w:r>
      <w:r w:rsidRPr="00EA6A30">
        <w:rPr>
          <w:sz w:val="24"/>
          <w:szCs w:val="24"/>
          <w:lang w:val="ru-RU"/>
        </w:rPr>
        <w:t>:</w:t>
      </w:r>
      <w:proofErr w:type="gramEnd"/>
      <w:r w:rsidRPr="00EA6A30">
        <w:rPr>
          <w:sz w:val="24"/>
          <w:szCs w:val="24"/>
          <w:lang w:val="ru-RU"/>
        </w:rPr>
        <w:t xml:space="preserve"> электронный</w:t>
      </w:r>
      <w:r w:rsidRPr="00165138">
        <w:rPr>
          <w:sz w:val="24"/>
          <w:szCs w:val="24"/>
        </w:rPr>
        <w:t> </w:t>
      </w:r>
      <w:r w:rsidRPr="00EA6A30">
        <w:rPr>
          <w:sz w:val="24"/>
          <w:szCs w:val="24"/>
          <w:lang w:val="ru-RU"/>
        </w:rPr>
        <w:t xml:space="preserve">// Лань : электронно-библиотечная система. — </w:t>
      </w:r>
      <w:r w:rsidRPr="00165138">
        <w:rPr>
          <w:sz w:val="24"/>
          <w:szCs w:val="24"/>
        </w:rPr>
        <w:t>URL</w:t>
      </w:r>
      <w:r w:rsidRPr="00EA6A30">
        <w:rPr>
          <w:sz w:val="24"/>
          <w:szCs w:val="24"/>
          <w:lang w:val="ru-RU"/>
        </w:rPr>
        <w:t xml:space="preserve">: </w:t>
      </w:r>
      <w:r w:rsidR="00D6151B">
        <w:fldChar w:fldCharType="begin"/>
      </w:r>
      <w:r w:rsidR="00D6151B">
        <w:instrText>HYPERLINK</w:instrText>
      </w:r>
      <w:r w:rsidR="00D6151B" w:rsidRPr="00E10543">
        <w:rPr>
          <w:lang w:val="ru-RU"/>
        </w:rPr>
        <w:instrText xml:space="preserve"> "</w:instrText>
      </w:r>
      <w:r w:rsidR="00D6151B">
        <w:instrText>https</w:instrText>
      </w:r>
      <w:r w:rsidR="00D6151B" w:rsidRPr="00E10543">
        <w:rPr>
          <w:lang w:val="ru-RU"/>
        </w:rPr>
        <w:instrText>://</w:instrText>
      </w:r>
      <w:r w:rsidR="00D6151B">
        <w:instrText>e</w:instrText>
      </w:r>
      <w:r w:rsidR="00D6151B" w:rsidRPr="00E10543">
        <w:rPr>
          <w:lang w:val="ru-RU"/>
        </w:rPr>
        <w:instrText>.</w:instrText>
      </w:r>
      <w:r w:rsidR="00D6151B">
        <w:instrText>lanbook</w:instrText>
      </w:r>
      <w:r w:rsidR="00D6151B" w:rsidRPr="00E10543">
        <w:rPr>
          <w:lang w:val="ru-RU"/>
        </w:rPr>
        <w:instrText>.</w:instrText>
      </w:r>
      <w:r w:rsidR="00D6151B">
        <w:instrText>com</w:instrText>
      </w:r>
      <w:r w:rsidR="00D6151B" w:rsidRPr="00E10543">
        <w:rPr>
          <w:lang w:val="ru-RU"/>
        </w:rPr>
        <w:instrText>/</w:instrText>
      </w:r>
      <w:r w:rsidR="00D6151B">
        <w:instrText>book</w:instrText>
      </w:r>
      <w:r w:rsidR="00D6151B" w:rsidRPr="00E10543">
        <w:rPr>
          <w:lang w:val="ru-RU"/>
        </w:rPr>
        <w:instrText>/148121"</w:instrText>
      </w:r>
      <w:r w:rsidR="00D6151B">
        <w:fldChar w:fldCharType="separate"/>
      </w:r>
      <w:r w:rsidRPr="00165138">
        <w:rPr>
          <w:rStyle w:val="af3"/>
          <w:color w:val="auto"/>
          <w:sz w:val="24"/>
          <w:szCs w:val="24"/>
        </w:rPr>
        <w:t>https</w:t>
      </w:r>
      <w:r w:rsidRPr="00EA6A30">
        <w:rPr>
          <w:rStyle w:val="af3"/>
          <w:color w:val="auto"/>
          <w:sz w:val="24"/>
          <w:szCs w:val="24"/>
          <w:lang w:val="ru-RU"/>
        </w:rPr>
        <w:t>://</w:t>
      </w:r>
      <w:r w:rsidRPr="00165138">
        <w:rPr>
          <w:rStyle w:val="af3"/>
          <w:color w:val="auto"/>
          <w:sz w:val="24"/>
          <w:szCs w:val="24"/>
        </w:rPr>
        <w:t>e</w:t>
      </w:r>
      <w:r w:rsidRPr="00EA6A30">
        <w:rPr>
          <w:rStyle w:val="af3"/>
          <w:color w:val="auto"/>
          <w:sz w:val="24"/>
          <w:szCs w:val="24"/>
          <w:lang w:val="ru-RU"/>
        </w:rPr>
        <w:t>.</w:t>
      </w:r>
      <w:proofErr w:type="spellStart"/>
      <w:r w:rsidRPr="00165138">
        <w:rPr>
          <w:rStyle w:val="af3"/>
          <w:color w:val="auto"/>
          <w:sz w:val="24"/>
          <w:szCs w:val="24"/>
        </w:rPr>
        <w:t>lanbook</w:t>
      </w:r>
      <w:proofErr w:type="spellEnd"/>
      <w:r w:rsidRPr="00EA6A30">
        <w:rPr>
          <w:rStyle w:val="af3"/>
          <w:color w:val="auto"/>
          <w:sz w:val="24"/>
          <w:szCs w:val="24"/>
          <w:lang w:val="ru-RU"/>
        </w:rPr>
        <w:t>.</w:t>
      </w:r>
      <w:r w:rsidRPr="00165138">
        <w:rPr>
          <w:rStyle w:val="af3"/>
          <w:color w:val="auto"/>
          <w:sz w:val="24"/>
          <w:szCs w:val="24"/>
        </w:rPr>
        <w:t>com</w:t>
      </w:r>
      <w:r w:rsidRPr="00EA6A30">
        <w:rPr>
          <w:rStyle w:val="af3"/>
          <w:color w:val="auto"/>
          <w:sz w:val="24"/>
          <w:szCs w:val="24"/>
          <w:lang w:val="ru-RU"/>
        </w:rPr>
        <w:t>/</w:t>
      </w:r>
      <w:r w:rsidRPr="00165138">
        <w:rPr>
          <w:rStyle w:val="af3"/>
          <w:color w:val="auto"/>
          <w:sz w:val="24"/>
          <w:szCs w:val="24"/>
        </w:rPr>
        <w:t>book</w:t>
      </w:r>
      <w:r w:rsidRPr="00EA6A30">
        <w:rPr>
          <w:rStyle w:val="af3"/>
          <w:color w:val="auto"/>
          <w:sz w:val="24"/>
          <w:szCs w:val="24"/>
          <w:lang w:val="ru-RU"/>
        </w:rPr>
        <w:t>/148121</w:t>
      </w:r>
      <w:r w:rsidR="00D6151B">
        <w:fldChar w:fldCharType="end"/>
      </w:r>
      <w:r w:rsidRPr="00EA6A30">
        <w:rPr>
          <w:sz w:val="24"/>
          <w:szCs w:val="24"/>
          <w:lang w:val="ru-RU"/>
        </w:rPr>
        <w:t xml:space="preserve">  (дата обращения: 15.12.2020). — Режим доступа: для </w:t>
      </w:r>
      <w:proofErr w:type="spellStart"/>
      <w:r w:rsidRPr="00EA6A30">
        <w:rPr>
          <w:sz w:val="24"/>
          <w:szCs w:val="24"/>
          <w:lang w:val="ru-RU"/>
        </w:rPr>
        <w:t>авториз</w:t>
      </w:r>
      <w:proofErr w:type="spellEnd"/>
      <w:r w:rsidRPr="00EA6A30">
        <w:rPr>
          <w:sz w:val="24"/>
          <w:szCs w:val="24"/>
          <w:lang w:val="ru-RU"/>
        </w:rPr>
        <w:t>. пользователей.</w:t>
      </w:r>
    </w:p>
    <w:p w:rsidR="00EA6A30" w:rsidRPr="00165138" w:rsidRDefault="00EA6A30" w:rsidP="00EA6A30">
      <w:pPr>
        <w:pStyle w:val="210"/>
        <w:tabs>
          <w:tab w:val="left" w:pos="1574"/>
        </w:tabs>
        <w:spacing w:line="274" w:lineRule="exact"/>
        <w:ind w:left="0" w:firstLine="709"/>
        <w:jc w:val="both"/>
        <w:rPr>
          <w:b w:val="0"/>
        </w:rPr>
      </w:pPr>
      <w:r w:rsidRPr="00165138">
        <w:rPr>
          <w:b w:val="0"/>
        </w:rPr>
        <w:t>4. Кузьменкова Ю. Б. Английский язык. Основы разговорной практики</w:t>
      </w:r>
      <w:proofErr w:type="gramStart"/>
      <w:r w:rsidRPr="00165138">
        <w:rPr>
          <w:b w:val="0"/>
        </w:rPr>
        <w:t xml:space="preserve"> :</w:t>
      </w:r>
      <w:proofErr w:type="gramEnd"/>
      <w:r w:rsidRPr="00165138">
        <w:rPr>
          <w:b w:val="0"/>
        </w:rPr>
        <w:t xml:space="preserve"> учебник для </w:t>
      </w:r>
      <w:proofErr w:type="spellStart"/>
      <w:r w:rsidRPr="00165138">
        <w:rPr>
          <w:b w:val="0"/>
        </w:rPr>
        <w:t>спо</w:t>
      </w:r>
      <w:proofErr w:type="spellEnd"/>
      <w:r w:rsidRPr="00165138">
        <w:rPr>
          <w:b w:val="0"/>
        </w:rPr>
        <w:t xml:space="preserve"> / Ю. Б. Кузьменкова, А. П. Кузьменков. — Санкт-Петербург</w:t>
      </w:r>
      <w:proofErr w:type="gramStart"/>
      <w:r w:rsidRPr="00165138">
        <w:rPr>
          <w:b w:val="0"/>
        </w:rPr>
        <w:t xml:space="preserve"> :</w:t>
      </w:r>
      <w:proofErr w:type="gramEnd"/>
      <w:r w:rsidRPr="00165138">
        <w:rPr>
          <w:b w:val="0"/>
        </w:rPr>
        <w:t xml:space="preserve"> Лань, 2021. — 184 с. — ISBN 978-5-8114-7946-7. — Текст</w:t>
      </w:r>
      <w:proofErr w:type="gramStart"/>
      <w:r w:rsidRPr="00165138">
        <w:rPr>
          <w:b w:val="0"/>
        </w:rPr>
        <w:t> :</w:t>
      </w:r>
      <w:proofErr w:type="gramEnd"/>
      <w:r w:rsidRPr="00165138">
        <w:rPr>
          <w:b w:val="0"/>
        </w:rPr>
        <w:t xml:space="preserve"> электронный // Лань : электронно-библиотечная система. — URL: </w:t>
      </w:r>
      <w:hyperlink r:id="rId10" w:history="1">
        <w:r w:rsidRPr="00165138">
          <w:rPr>
            <w:rStyle w:val="af3"/>
            <w:b w:val="0"/>
          </w:rPr>
          <w:t>https://e.lanbook.com/book/178059</w:t>
        </w:r>
      </w:hyperlink>
      <w:r w:rsidRPr="00165138">
        <w:rPr>
          <w:b w:val="0"/>
        </w:rPr>
        <w:t xml:space="preserve">  (дата обращения: 21.01.2022). — Режим доступа: для </w:t>
      </w:r>
      <w:proofErr w:type="spellStart"/>
      <w:r w:rsidRPr="00165138">
        <w:rPr>
          <w:b w:val="0"/>
        </w:rPr>
        <w:t>авториз</w:t>
      </w:r>
      <w:proofErr w:type="spellEnd"/>
      <w:r w:rsidRPr="00165138">
        <w:rPr>
          <w:b w:val="0"/>
        </w:rPr>
        <w:t>. пользователей.</w:t>
      </w:r>
    </w:p>
    <w:p w:rsidR="00EA6A30" w:rsidRPr="00EA6A30" w:rsidRDefault="00EA6A30" w:rsidP="00EA6A30">
      <w:pPr>
        <w:pStyle w:val="a5"/>
        <w:suppressAutoHyphens/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>5. Кузнецова, Т. С. Английский язык. Устная речь. Практикум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учебное пособие для СПО / Т. С. Кузнецова. — 2-е изд. — Саратов, Екатеринбург : Профобразование, Уральский федеральный университет, 2019. — 267 </w:t>
      </w:r>
      <w:r w:rsidRPr="00165138">
        <w:rPr>
          <w:sz w:val="24"/>
          <w:szCs w:val="24"/>
        </w:rPr>
        <w:t>c</w:t>
      </w:r>
      <w:r w:rsidRPr="00EA6A30">
        <w:rPr>
          <w:sz w:val="24"/>
          <w:szCs w:val="24"/>
          <w:lang w:val="ru-RU"/>
        </w:rPr>
        <w:t xml:space="preserve">. — </w:t>
      </w:r>
      <w:proofErr w:type="gramStart"/>
      <w:r w:rsidRPr="00165138">
        <w:rPr>
          <w:sz w:val="24"/>
          <w:szCs w:val="24"/>
        </w:rPr>
        <w:t>ISBN</w:t>
      </w:r>
      <w:r w:rsidRPr="00EA6A30">
        <w:rPr>
          <w:sz w:val="24"/>
          <w:szCs w:val="24"/>
          <w:lang w:val="ru-RU"/>
        </w:rPr>
        <w:t xml:space="preserve"> 978-5-4488-0457-1, 978-5-7996-2846-8.</w:t>
      </w:r>
      <w:proofErr w:type="gramEnd"/>
      <w:r w:rsidRPr="00EA6A30">
        <w:rPr>
          <w:sz w:val="24"/>
          <w:szCs w:val="24"/>
          <w:lang w:val="ru-RU"/>
        </w:rPr>
        <w:t xml:space="preserve"> — Текст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электронный // Электронный ресурс цифровой образовательной среды СПО </w:t>
      </w:r>
      <w:r w:rsidRPr="00165138">
        <w:rPr>
          <w:sz w:val="24"/>
          <w:szCs w:val="24"/>
        </w:rPr>
        <w:t>PROF</w:t>
      </w:r>
      <w:r w:rsidRPr="00EA6A30">
        <w:rPr>
          <w:sz w:val="24"/>
          <w:szCs w:val="24"/>
          <w:lang w:val="ru-RU"/>
        </w:rPr>
        <w:t xml:space="preserve">образование : [сайт]. — </w:t>
      </w:r>
      <w:r w:rsidRPr="00165138">
        <w:rPr>
          <w:sz w:val="24"/>
          <w:szCs w:val="24"/>
        </w:rPr>
        <w:t>URL</w:t>
      </w:r>
      <w:r w:rsidRPr="00EA6A30">
        <w:rPr>
          <w:sz w:val="24"/>
          <w:szCs w:val="24"/>
          <w:lang w:val="ru-RU"/>
        </w:rPr>
        <w:t xml:space="preserve">: </w:t>
      </w:r>
      <w:r w:rsidRPr="00165138">
        <w:rPr>
          <w:sz w:val="24"/>
          <w:szCs w:val="24"/>
        </w:rPr>
        <w:t>https</w:t>
      </w:r>
      <w:r w:rsidRPr="00EA6A30">
        <w:rPr>
          <w:sz w:val="24"/>
          <w:szCs w:val="24"/>
          <w:lang w:val="ru-RU"/>
        </w:rPr>
        <w:t>://</w:t>
      </w:r>
      <w:proofErr w:type="spellStart"/>
      <w:r w:rsidRPr="00165138">
        <w:rPr>
          <w:sz w:val="24"/>
          <w:szCs w:val="24"/>
        </w:rPr>
        <w:t>profspo</w:t>
      </w:r>
      <w:proofErr w:type="spellEnd"/>
      <w:r w:rsidRPr="00EA6A30">
        <w:rPr>
          <w:sz w:val="24"/>
          <w:szCs w:val="24"/>
          <w:lang w:val="ru-RU"/>
        </w:rPr>
        <w:t>.</w:t>
      </w:r>
      <w:proofErr w:type="spellStart"/>
      <w:r w:rsidRPr="00165138">
        <w:rPr>
          <w:sz w:val="24"/>
          <w:szCs w:val="24"/>
        </w:rPr>
        <w:t>ru</w:t>
      </w:r>
      <w:proofErr w:type="spellEnd"/>
      <w:r w:rsidRPr="00EA6A30">
        <w:rPr>
          <w:sz w:val="24"/>
          <w:szCs w:val="24"/>
          <w:lang w:val="ru-RU"/>
        </w:rPr>
        <w:t>/</w:t>
      </w:r>
      <w:r w:rsidRPr="00165138">
        <w:rPr>
          <w:sz w:val="24"/>
          <w:szCs w:val="24"/>
        </w:rPr>
        <w:t>books</w:t>
      </w:r>
      <w:r w:rsidRPr="00EA6A30">
        <w:rPr>
          <w:sz w:val="24"/>
          <w:szCs w:val="24"/>
          <w:lang w:val="ru-RU"/>
        </w:rPr>
        <w:t>/87787</w:t>
      </w:r>
    </w:p>
    <w:p w:rsidR="00EA6A30" w:rsidRPr="00EA6A30" w:rsidRDefault="00EA6A30" w:rsidP="00EA6A30">
      <w:pPr>
        <w:pStyle w:val="a5"/>
        <w:suppressAutoHyphens/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 xml:space="preserve">6. </w:t>
      </w:r>
      <w:proofErr w:type="spellStart"/>
      <w:r w:rsidRPr="00EA6A30">
        <w:rPr>
          <w:sz w:val="24"/>
          <w:szCs w:val="24"/>
          <w:lang w:val="ru-RU"/>
        </w:rPr>
        <w:t>Куряева</w:t>
      </w:r>
      <w:proofErr w:type="spellEnd"/>
      <w:r w:rsidRPr="00EA6A30">
        <w:rPr>
          <w:sz w:val="24"/>
          <w:szCs w:val="24"/>
          <w:lang w:val="ru-RU"/>
        </w:rPr>
        <w:t>, Р. И. Английский язык. Лексико-грамматическое пособие в 2 ч. Часть 1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учебное пособие для среднего профессионального образования / Р. И. </w:t>
      </w:r>
      <w:proofErr w:type="spellStart"/>
      <w:r w:rsidRPr="00EA6A30">
        <w:rPr>
          <w:sz w:val="24"/>
          <w:szCs w:val="24"/>
          <w:lang w:val="ru-RU"/>
        </w:rPr>
        <w:t>Куряева</w:t>
      </w:r>
      <w:proofErr w:type="spellEnd"/>
      <w:r w:rsidRPr="00EA6A30">
        <w:rPr>
          <w:sz w:val="24"/>
          <w:szCs w:val="24"/>
          <w:lang w:val="ru-RU"/>
        </w:rPr>
        <w:t xml:space="preserve">. — 8-е изд., </w:t>
      </w:r>
      <w:proofErr w:type="spellStart"/>
      <w:r w:rsidRPr="00EA6A30">
        <w:rPr>
          <w:sz w:val="24"/>
          <w:szCs w:val="24"/>
          <w:lang w:val="ru-RU"/>
        </w:rPr>
        <w:t>испр</w:t>
      </w:r>
      <w:proofErr w:type="spellEnd"/>
      <w:r w:rsidRPr="00EA6A30">
        <w:rPr>
          <w:sz w:val="24"/>
          <w:szCs w:val="24"/>
          <w:lang w:val="ru-RU"/>
        </w:rPr>
        <w:t xml:space="preserve">. и доп. — Москва : Издательство </w:t>
      </w:r>
      <w:proofErr w:type="spellStart"/>
      <w:r w:rsidRPr="00EA6A30">
        <w:rPr>
          <w:sz w:val="24"/>
          <w:szCs w:val="24"/>
          <w:lang w:val="ru-RU"/>
        </w:rPr>
        <w:t>Юрайт</w:t>
      </w:r>
      <w:proofErr w:type="spellEnd"/>
      <w:r w:rsidRPr="00EA6A30">
        <w:rPr>
          <w:sz w:val="24"/>
          <w:szCs w:val="24"/>
          <w:lang w:val="ru-RU"/>
        </w:rPr>
        <w:t xml:space="preserve">, 2021. — 264 с. — (Профессиональное образование). — </w:t>
      </w:r>
      <w:proofErr w:type="gramStart"/>
      <w:r w:rsidRPr="00165138">
        <w:rPr>
          <w:sz w:val="24"/>
          <w:szCs w:val="24"/>
        </w:rPr>
        <w:t>ISBN</w:t>
      </w:r>
      <w:r w:rsidRPr="00EA6A30">
        <w:rPr>
          <w:sz w:val="24"/>
          <w:szCs w:val="24"/>
          <w:lang w:val="ru-RU"/>
        </w:rPr>
        <w:t xml:space="preserve"> 978-5-534-09890-7.</w:t>
      </w:r>
      <w:proofErr w:type="gramEnd"/>
      <w:r w:rsidRPr="00EA6A30">
        <w:rPr>
          <w:sz w:val="24"/>
          <w:szCs w:val="24"/>
          <w:lang w:val="ru-RU"/>
        </w:rPr>
        <w:t xml:space="preserve"> — Текст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электронный // Образовательная платформа </w:t>
      </w:r>
      <w:proofErr w:type="spellStart"/>
      <w:r w:rsidRPr="00EA6A30">
        <w:rPr>
          <w:sz w:val="24"/>
          <w:szCs w:val="24"/>
          <w:lang w:val="ru-RU"/>
        </w:rPr>
        <w:t>Юрайт</w:t>
      </w:r>
      <w:proofErr w:type="spellEnd"/>
      <w:r w:rsidRPr="00EA6A30">
        <w:rPr>
          <w:sz w:val="24"/>
          <w:szCs w:val="24"/>
          <w:lang w:val="ru-RU"/>
        </w:rPr>
        <w:t xml:space="preserve"> [сайт]. — </w:t>
      </w:r>
      <w:r w:rsidRPr="00165138">
        <w:rPr>
          <w:sz w:val="24"/>
          <w:szCs w:val="24"/>
        </w:rPr>
        <w:t>URL</w:t>
      </w:r>
      <w:r w:rsidRPr="00EA6A30">
        <w:rPr>
          <w:sz w:val="24"/>
          <w:szCs w:val="24"/>
          <w:lang w:val="ru-RU"/>
        </w:rPr>
        <w:t xml:space="preserve">: </w:t>
      </w:r>
      <w:r w:rsidRPr="00165138">
        <w:rPr>
          <w:sz w:val="24"/>
          <w:szCs w:val="24"/>
        </w:rPr>
        <w:t>https</w:t>
      </w:r>
      <w:r w:rsidRPr="00EA6A30">
        <w:rPr>
          <w:sz w:val="24"/>
          <w:szCs w:val="24"/>
          <w:lang w:val="ru-RU"/>
        </w:rPr>
        <w:t>://</w:t>
      </w:r>
      <w:proofErr w:type="spellStart"/>
      <w:r w:rsidRPr="00165138">
        <w:rPr>
          <w:sz w:val="24"/>
          <w:szCs w:val="24"/>
        </w:rPr>
        <w:t>urait</w:t>
      </w:r>
      <w:proofErr w:type="spellEnd"/>
      <w:r w:rsidRPr="00EA6A30">
        <w:rPr>
          <w:sz w:val="24"/>
          <w:szCs w:val="24"/>
          <w:lang w:val="ru-RU"/>
        </w:rPr>
        <w:t>.</w:t>
      </w:r>
      <w:proofErr w:type="spellStart"/>
      <w:r w:rsidRPr="00165138">
        <w:rPr>
          <w:sz w:val="24"/>
          <w:szCs w:val="24"/>
        </w:rPr>
        <w:t>ru</w:t>
      </w:r>
      <w:proofErr w:type="spellEnd"/>
      <w:r w:rsidRPr="00EA6A30">
        <w:rPr>
          <w:sz w:val="24"/>
          <w:szCs w:val="24"/>
          <w:lang w:val="ru-RU"/>
        </w:rPr>
        <w:t>/</w:t>
      </w:r>
      <w:proofErr w:type="spellStart"/>
      <w:r w:rsidRPr="00165138">
        <w:rPr>
          <w:sz w:val="24"/>
          <w:szCs w:val="24"/>
        </w:rPr>
        <w:t>bcode</w:t>
      </w:r>
      <w:proofErr w:type="spellEnd"/>
      <w:r w:rsidRPr="00EA6A30">
        <w:rPr>
          <w:sz w:val="24"/>
          <w:szCs w:val="24"/>
          <w:lang w:val="ru-RU"/>
        </w:rPr>
        <w:t>/471034 (дата обращения: 01.11.2021).</w:t>
      </w:r>
    </w:p>
    <w:p w:rsidR="00EA6A30" w:rsidRPr="00EA6A30" w:rsidRDefault="00EA6A30" w:rsidP="00EA6A30">
      <w:pPr>
        <w:pStyle w:val="a5"/>
        <w:suppressAutoHyphens/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EA6A30">
        <w:rPr>
          <w:sz w:val="24"/>
          <w:szCs w:val="24"/>
          <w:lang w:val="ru-RU"/>
        </w:rPr>
        <w:t xml:space="preserve">7. </w:t>
      </w:r>
      <w:proofErr w:type="spellStart"/>
      <w:r w:rsidRPr="00EA6A30">
        <w:rPr>
          <w:sz w:val="24"/>
          <w:szCs w:val="24"/>
          <w:lang w:val="ru-RU"/>
        </w:rPr>
        <w:t>Куряева</w:t>
      </w:r>
      <w:proofErr w:type="spellEnd"/>
      <w:r w:rsidRPr="00EA6A30">
        <w:rPr>
          <w:sz w:val="24"/>
          <w:szCs w:val="24"/>
          <w:lang w:val="ru-RU"/>
        </w:rPr>
        <w:t>, Р. И. Английский язык. Лексико-грамматическое пособие в 2 ч. Часть 2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учебное пособие для среднего профессионального образования / Р. И. </w:t>
      </w:r>
      <w:proofErr w:type="spellStart"/>
      <w:r w:rsidRPr="00EA6A30">
        <w:rPr>
          <w:sz w:val="24"/>
          <w:szCs w:val="24"/>
          <w:lang w:val="ru-RU"/>
        </w:rPr>
        <w:t>Куряева</w:t>
      </w:r>
      <w:proofErr w:type="spellEnd"/>
      <w:r w:rsidRPr="00EA6A30">
        <w:rPr>
          <w:sz w:val="24"/>
          <w:szCs w:val="24"/>
          <w:lang w:val="ru-RU"/>
        </w:rPr>
        <w:t xml:space="preserve">. — 8-е изд., </w:t>
      </w:r>
      <w:proofErr w:type="spellStart"/>
      <w:r w:rsidRPr="00EA6A30">
        <w:rPr>
          <w:sz w:val="24"/>
          <w:szCs w:val="24"/>
          <w:lang w:val="ru-RU"/>
        </w:rPr>
        <w:t>испр</w:t>
      </w:r>
      <w:proofErr w:type="spellEnd"/>
      <w:r w:rsidRPr="00EA6A30">
        <w:rPr>
          <w:sz w:val="24"/>
          <w:szCs w:val="24"/>
          <w:lang w:val="ru-RU"/>
        </w:rPr>
        <w:t xml:space="preserve">. и доп. — Москва : Издательство </w:t>
      </w:r>
      <w:proofErr w:type="spellStart"/>
      <w:r w:rsidRPr="00EA6A30">
        <w:rPr>
          <w:sz w:val="24"/>
          <w:szCs w:val="24"/>
          <w:lang w:val="ru-RU"/>
        </w:rPr>
        <w:t>Юрайт</w:t>
      </w:r>
      <w:proofErr w:type="spellEnd"/>
      <w:r w:rsidRPr="00EA6A30">
        <w:rPr>
          <w:sz w:val="24"/>
          <w:szCs w:val="24"/>
          <w:lang w:val="ru-RU"/>
        </w:rPr>
        <w:t xml:space="preserve">, 2021. — 254 с. — (Профессиональное образование). — </w:t>
      </w:r>
      <w:proofErr w:type="gramStart"/>
      <w:r w:rsidRPr="00165138">
        <w:rPr>
          <w:sz w:val="24"/>
          <w:szCs w:val="24"/>
        </w:rPr>
        <w:t>ISBN</w:t>
      </w:r>
      <w:r w:rsidRPr="00EA6A30">
        <w:rPr>
          <w:sz w:val="24"/>
          <w:szCs w:val="24"/>
          <w:lang w:val="ru-RU"/>
        </w:rPr>
        <w:t xml:space="preserve"> 978-5-534-09927-0.</w:t>
      </w:r>
      <w:proofErr w:type="gramEnd"/>
      <w:r w:rsidRPr="00EA6A30">
        <w:rPr>
          <w:sz w:val="24"/>
          <w:szCs w:val="24"/>
          <w:lang w:val="ru-RU"/>
        </w:rPr>
        <w:t xml:space="preserve"> — Текст</w:t>
      </w:r>
      <w:proofErr w:type="gramStart"/>
      <w:r w:rsidRPr="00EA6A30">
        <w:rPr>
          <w:sz w:val="24"/>
          <w:szCs w:val="24"/>
          <w:lang w:val="ru-RU"/>
        </w:rPr>
        <w:t xml:space="preserve"> :</w:t>
      </w:r>
      <w:proofErr w:type="gramEnd"/>
      <w:r w:rsidRPr="00EA6A30">
        <w:rPr>
          <w:sz w:val="24"/>
          <w:szCs w:val="24"/>
          <w:lang w:val="ru-RU"/>
        </w:rPr>
        <w:t xml:space="preserve"> электронный // Образовательная платформа </w:t>
      </w:r>
      <w:proofErr w:type="spellStart"/>
      <w:r w:rsidRPr="00EA6A30">
        <w:rPr>
          <w:sz w:val="24"/>
          <w:szCs w:val="24"/>
          <w:lang w:val="ru-RU"/>
        </w:rPr>
        <w:t>Юрайт</w:t>
      </w:r>
      <w:proofErr w:type="spellEnd"/>
      <w:r w:rsidRPr="00EA6A30">
        <w:rPr>
          <w:sz w:val="24"/>
          <w:szCs w:val="24"/>
          <w:lang w:val="ru-RU"/>
        </w:rPr>
        <w:t xml:space="preserve"> [сайт]. — </w:t>
      </w:r>
      <w:r w:rsidRPr="00165138">
        <w:rPr>
          <w:sz w:val="24"/>
          <w:szCs w:val="24"/>
        </w:rPr>
        <w:t>URL</w:t>
      </w:r>
      <w:r w:rsidRPr="00EA6A30">
        <w:rPr>
          <w:sz w:val="24"/>
          <w:szCs w:val="24"/>
          <w:lang w:val="ru-RU"/>
        </w:rPr>
        <w:t xml:space="preserve">: </w:t>
      </w:r>
      <w:r w:rsidRPr="00165138">
        <w:rPr>
          <w:sz w:val="24"/>
          <w:szCs w:val="24"/>
        </w:rPr>
        <w:t>https</w:t>
      </w:r>
      <w:r w:rsidRPr="00EA6A30">
        <w:rPr>
          <w:sz w:val="24"/>
          <w:szCs w:val="24"/>
          <w:lang w:val="ru-RU"/>
        </w:rPr>
        <w:t>://</w:t>
      </w:r>
      <w:proofErr w:type="spellStart"/>
      <w:r w:rsidRPr="00165138">
        <w:rPr>
          <w:sz w:val="24"/>
          <w:szCs w:val="24"/>
        </w:rPr>
        <w:t>urait</w:t>
      </w:r>
      <w:proofErr w:type="spellEnd"/>
      <w:r w:rsidRPr="00EA6A30">
        <w:rPr>
          <w:sz w:val="24"/>
          <w:szCs w:val="24"/>
          <w:lang w:val="ru-RU"/>
        </w:rPr>
        <w:t>.</w:t>
      </w:r>
      <w:proofErr w:type="spellStart"/>
      <w:r w:rsidRPr="00165138">
        <w:rPr>
          <w:sz w:val="24"/>
          <w:szCs w:val="24"/>
        </w:rPr>
        <w:t>ru</w:t>
      </w:r>
      <w:proofErr w:type="spellEnd"/>
      <w:r w:rsidRPr="00EA6A30">
        <w:rPr>
          <w:sz w:val="24"/>
          <w:szCs w:val="24"/>
          <w:lang w:val="ru-RU"/>
        </w:rPr>
        <w:t>/</w:t>
      </w:r>
      <w:proofErr w:type="spellStart"/>
      <w:r w:rsidRPr="00165138">
        <w:rPr>
          <w:sz w:val="24"/>
          <w:szCs w:val="24"/>
        </w:rPr>
        <w:t>bcode</w:t>
      </w:r>
      <w:proofErr w:type="spellEnd"/>
      <w:r w:rsidRPr="00EA6A30">
        <w:rPr>
          <w:sz w:val="24"/>
          <w:szCs w:val="24"/>
          <w:lang w:val="ru-RU"/>
        </w:rPr>
        <w:t>/471035 (дата обращения: 01.11.2021).</w:t>
      </w:r>
    </w:p>
    <w:p w:rsidR="00EA6A30" w:rsidRPr="00165138" w:rsidRDefault="00EA6A30" w:rsidP="00EA6A30">
      <w:pPr>
        <w:pStyle w:val="210"/>
        <w:tabs>
          <w:tab w:val="left" w:pos="1574"/>
        </w:tabs>
        <w:spacing w:line="274" w:lineRule="exact"/>
        <w:ind w:left="0" w:firstLine="709"/>
        <w:jc w:val="both"/>
        <w:rPr>
          <w:b w:val="0"/>
        </w:rPr>
      </w:pPr>
      <w:r w:rsidRPr="00165138">
        <w:rPr>
          <w:b w:val="0"/>
        </w:rPr>
        <w:t xml:space="preserve">8. </w:t>
      </w:r>
      <w:proofErr w:type="spellStart"/>
      <w:r w:rsidRPr="00165138">
        <w:rPr>
          <w:b w:val="0"/>
        </w:rPr>
        <w:t>Малецкая</w:t>
      </w:r>
      <w:proofErr w:type="spellEnd"/>
      <w:r w:rsidRPr="00165138">
        <w:rPr>
          <w:b w:val="0"/>
        </w:rPr>
        <w:t xml:space="preserve"> О. П. Английский язык</w:t>
      </w:r>
      <w:proofErr w:type="gramStart"/>
      <w:r w:rsidRPr="00165138">
        <w:rPr>
          <w:b w:val="0"/>
        </w:rPr>
        <w:t xml:space="preserve"> :</w:t>
      </w:r>
      <w:proofErr w:type="gramEnd"/>
      <w:r w:rsidRPr="00165138">
        <w:rPr>
          <w:b w:val="0"/>
        </w:rPr>
        <w:t xml:space="preserve"> учебное пособие для </w:t>
      </w:r>
      <w:proofErr w:type="spellStart"/>
      <w:r w:rsidRPr="00165138">
        <w:rPr>
          <w:b w:val="0"/>
        </w:rPr>
        <w:t>спо</w:t>
      </w:r>
      <w:proofErr w:type="spellEnd"/>
      <w:r w:rsidRPr="00165138">
        <w:rPr>
          <w:b w:val="0"/>
        </w:rPr>
        <w:t xml:space="preserve"> / О. П. </w:t>
      </w:r>
      <w:proofErr w:type="spellStart"/>
      <w:r w:rsidRPr="00165138">
        <w:rPr>
          <w:b w:val="0"/>
        </w:rPr>
        <w:t>Малецкая</w:t>
      </w:r>
      <w:proofErr w:type="spellEnd"/>
      <w:r w:rsidRPr="00165138">
        <w:rPr>
          <w:b w:val="0"/>
        </w:rPr>
        <w:t>, И. М. Селевина. — 2-е изд., стер. — Санкт-Петербург</w:t>
      </w:r>
      <w:proofErr w:type="gramStart"/>
      <w:r w:rsidRPr="00165138">
        <w:rPr>
          <w:b w:val="0"/>
        </w:rPr>
        <w:t xml:space="preserve"> :</w:t>
      </w:r>
      <w:proofErr w:type="gramEnd"/>
      <w:r w:rsidRPr="00165138">
        <w:rPr>
          <w:b w:val="0"/>
        </w:rPr>
        <w:t xml:space="preserve"> Лань, 2021. — 136 с. — ISBN 978-5-8114-8057-9. — Текст</w:t>
      </w:r>
      <w:proofErr w:type="gramStart"/>
      <w:r w:rsidRPr="00165138">
        <w:rPr>
          <w:b w:val="0"/>
        </w:rPr>
        <w:t> :</w:t>
      </w:r>
      <w:proofErr w:type="gramEnd"/>
      <w:r w:rsidRPr="00165138">
        <w:rPr>
          <w:b w:val="0"/>
        </w:rPr>
        <w:t xml:space="preserve"> электронный // Лань : электронно-библиотечная система. — URL: </w:t>
      </w:r>
      <w:hyperlink r:id="rId11" w:history="1">
        <w:r w:rsidRPr="00165138">
          <w:rPr>
            <w:rStyle w:val="af3"/>
            <w:b w:val="0"/>
          </w:rPr>
          <w:t>https://e.lanbook.com/book/171416</w:t>
        </w:r>
      </w:hyperlink>
      <w:r w:rsidRPr="00165138">
        <w:rPr>
          <w:b w:val="0"/>
        </w:rPr>
        <w:t xml:space="preserve">  (дата обращения: 21.01.2022). — Режим доступа: для </w:t>
      </w:r>
      <w:proofErr w:type="spellStart"/>
      <w:r w:rsidRPr="00165138">
        <w:rPr>
          <w:b w:val="0"/>
        </w:rPr>
        <w:t>авториз</w:t>
      </w:r>
      <w:proofErr w:type="spellEnd"/>
      <w:r w:rsidRPr="00165138">
        <w:rPr>
          <w:b w:val="0"/>
        </w:rPr>
        <w:t>. пользователей.</w:t>
      </w:r>
    </w:p>
    <w:p w:rsidR="00106A4C" w:rsidRPr="00EA6A30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A53BC" w:rsidRPr="008A53BC" w:rsidRDefault="008A53BC" w:rsidP="008A53BC">
      <w:pPr>
        <w:contextualSpacing/>
        <w:jc w:val="both"/>
        <w:rPr>
          <w:b/>
          <w:bCs/>
        </w:rPr>
      </w:pPr>
      <w:r w:rsidRPr="00EA6A30">
        <w:rPr>
          <w:b/>
          <w:bCs/>
        </w:rPr>
        <w:t xml:space="preserve">     </w:t>
      </w:r>
      <w:r w:rsidR="00834CCD">
        <w:rPr>
          <w:b/>
          <w:bCs/>
        </w:rPr>
        <w:t>5</w:t>
      </w:r>
      <w:r w:rsidRPr="008A53BC">
        <w:rPr>
          <w:b/>
          <w:bCs/>
        </w:rPr>
        <w:t xml:space="preserve">.2.3. Дополнительные источники </w:t>
      </w:r>
    </w:p>
    <w:p w:rsidR="00EA6A30" w:rsidRPr="00165138" w:rsidRDefault="00EA6A30" w:rsidP="00EA6A30">
      <w:pPr>
        <w:tabs>
          <w:tab w:val="left" w:pos="567"/>
          <w:tab w:val="left" w:pos="851"/>
        </w:tabs>
        <w:ind w:right="125" w:firstLine="709"/>
        <w:jc w:val="both"/>
      </w:pPr>
      <w:proofErr w:type="spellStart"/>
      <w:r w:rsidRPr="00165138">
        <w:t>Шматкова</w:t>
      </w:r>
      <w:proofErr w:type="spellEnd"/>
      <w:r w:rsidRPr="00165138">
        <w:t xml:space="preserve"> Л. Англо-русский тематический словарь</w:t>
      </w:r>
      <w:proofErr w:type="gramStart"/>
      <w:r w:rsidRPr="00165138">
        <w:t xml:space="preserve"> :</w:t>
      </w:r>
      <w:proofErr w:type="gramEnd"/>
      <w:r w:rsidRPr="00165138">
        <w:t xml:space="preserve"> учебно-практическое пособие для </w:t>
      </w:r>
      <w:proofErr w:type="spellStart"/>
      <w:r w:rsidRPr="00165138">
        <w:t>спо</w:t>
      </w:r>
      <w:proofErr w:type="spellEnd"/>
      <w:r w:rsidRPr="00165138">
        <w:t xml:space="preserve"> / Л. </w:t>
      </w:r>
      <w:proofErr w:type="spellStart"/>
      <w:r w:rsidRPr="00165138">
        <w:t>Шматкова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2021. — 260 с. — ISBN 978-5-8114-8511-6. — Текст</w:t>
      </w:r>
      <w:proofErr w:type="gramStart"/>
      <w:r w:rsidRPr="00165138">
        <w:t> :</w:t>
      </w:r>
      <w:proofErr w:type="gramEnd"/>
      <w:r w:rsidRPr="00165138">
        <w:t xml:space="preserve"> электронный // Лань : электронно-библиотечная система. — URL: </w:t>
      </w:r>
      <w:hyperlink r:id="rId12" w:history="1">
        <w:r w:rsidRPr="00165138">
          <w:rPr>
            <w:rStyle w:val="af3"/>
          </w:rPr>
          <w:t>https://e.lanbook.com/book/183209</w:t>
        </w:r>
      </w:hyperlink>
      <w:r w:rsidRPr="00165138">
        <w:t xml:space="preserve">  (дата обращения: 21.01.2022). — Режим доступа: для </w:t>
      </w:r>
      <w:proofErr w:type="spellStart"/>
      <w:r w:rsidRPr="00165138">
        <w:t>авториз</w:t>
      </w:r>
      <w:proofErr w:type="spellEnd"/>
      <w:r w:rsidRPr="00165138">
        <w:t>. пользователей.</w:t>
      </w:r>
    </w:p>
    <w:p w:rsidR="008A53BC" w:rsidRPr="00626365" w:rsidRDefault="008A53B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D73B5" w:rsidRPr="00EC2731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834CCD" w:rsidP="00834CCD">
      <w:pPr>
        <w:pStyle w:val="1"/>
        <w:ind w:left="720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6. </w:t>
      </w:r>
      <w:r w:rsidR="003D73B5" w:rsidRPr="0022107E">
        <w:rPr>
          <w:b/>
          <w:bCs/>
          <w:caps/>
        </w:rPr>
        <w:t>Контроль и оценка результатов освоения Дисциплины</w:t>
      </w:r>
    </w:p>
    <w:p w:rsidR="00505463" w:rsidRDefault="00505463" w:rsidP="00505463"/>
    <w:tbl>
      <w:tblPr>
        <w:tblStyle w:val="TableNormal"/>
        <w:tblW w:w="9519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49"/>
        <w:gridCol w:w="3119"/>
        <w:gridCol w:w="2551"/>
      </w:tblGrid>
      <w:tr w:rsidR="00EA6A30" w:rsidRPr="00165138" w:rsidTr="00EA6A30">
        <w:trPr>
          <w:trHeight w:val="255"/>
        </w:trPr>
        <w:tc>
          <w:tcPr>
            <w:tcW w:w="3849" w:type="dxa"/>
          </w:tcPr>
          <w:p w:rsidR="00EA6A30" w:rsidRPr="00165138" w:rsidRDefault="00EA6A30" w:rsidP="003E7FAA">
            <w:pPr>
              <w:pStyle w:val="TableParagraph"/>
              <w:spacing w:line="235" w:lineRule="exact"/>
              <w:ind w:left="57" w:right="57"/>
              <w:jc w:val="center"/>
              <w:rPr>
                <w:b/>
              </w:rPr>
            </w:pPr>
            <w:proofErr w:type="spellStart"/>
            <w:r w:rsidRPr="00165138">
              <w:rPr>
                <w:b/>
              </w:rPr>
              <w:t>Результаты</w:t>
            </w:r>
            <w:proofErr w:type="spellEnd"/>
            <w:r w:rsidRPr="00165138">
              <w:rPr>
                <w:b/>
              </w:rPr>
              <w:t xml:space="preserve"> </w:t>
            </w:r>
            <w:proofErr w:type="spellStart"/>
            <w:r w:rsidRPr="00165138">
              <w:rPr>
                <w:b/>
              </w:rPr>
              <w:t>обучения</w:t>
            </w:r>
            <w:proofErr w:type="spellEnd"/>
          </w:p>
        </w:tc>
        <w:tc>
          <w:tcPr>
            <w:tcW w:w="3119" w:type="dxa"/>
          </w:tcPr>
          <w:p w:rsidR="00EA6A30" w:rsidRPr="00165138" w:rsidRDefault="00EA6A30" w:rsidP="003E7FAA">
            <w:pPr>
              <w:pStyle w:val="TableParagraph"/>
              <w:spacing w:line="235" w:lineRule="exact"/>
              <w:ind w:left="57" w:right="57"/>
              <w:jc w:val="center"/>
              <w:rPr>
                <w:b/>
              </w:rPr>
            </w:pPr>
            <w:proofErr w:type="spellStart"/>
            <w:r w:rsidRPr="00165138">
              <w:rPr>
                <w:b/>
              </w:rPr>
              <w:t>Критерии</w:t>
            </w:r>
            <w:proofErr w:type="spellEnd"/>
            <w:r w:rsidRPr="00165138">
              <w:rPr>
                <w:b/>
              </w:rPr>
              <w:t xml:space="preserve"> </w:t>
            </w:r>
            <w:proofErr w:type="spellStart"/>
            <w:r w:rsidRPr="00165138">
              <w:rPr>
                <w:b/>
              </w:rPr>
              <w:t>оценки</w:t>
            </w:r>
            <w:proofErr w:type="spellEnd"/>
          </w:p>
        </w:tc>
        <w:tc>
          <w:tcPr>
            <w:tcW w:w="2551" w:type="dxa"/>
          </w:tcPr>
          <w:p w:rsidR="00EA6A30" w:rsidRPr="00165138" w:rsidRDefault="00EA6A30" w:rsidP="003E7FAA">
            <w:pPr>
              <w:pStyle w:val="TableParagraph"/>
              <w:spacing w:line="235" w:lineRule="exact"/>
              <w:ind w:left="57" w:right="57"/>
              <w:jc w:val="center"/>
              <w:rPr>
                <w:b/>
              </w:rPr>
            </w:pPr>
            <w:proofErr w:type="spellStart"/>
            <w:r w:rsidRPr="00165138">
              <w:rPr>
                <w:b/>
              </w:rPr>
              <w:t>Методы</w:t>
            </w:r>
            <w:proofErr w:type="spellEnd"/>
            <w:r w:rsidRPr="00165138">
              <w:rPr>
                <w:b/>
              </w:rPr>
              <w:t xml:space="preserve"> </w:t>
            </w:r>
            <w:proofErr w:type="spellStart"/>
            <w:r w:rsidRPr="00165138">
              <w:rPr>
                <w:b/>
              </w:rPr>
              <w:t>оценки</w:t>
            </w:r>
            <w:proofErr w:type="spellEnd"/>
          </w:p>
        </w:tc>
      </w:tr>
      <w:tr w:rsidR="00EA6A30" w:rsidRPr="00165138" w:rsidTr="00EA6A30">
        <w:tc>
          <w:tcPr>
            <w:tcW w:w="3849" w:type="dxa"/>
          </w:tcPr>
          <w:p w:rsidR="00EA6A30" w:rsidRPr="00165138" w:rsidRDefault="00EA6A30" w:rsidP="00EA6A30">
            <w:pPr>
              <w:pStyle w:val="TableParagraph"/>
              <w:spacing w:line="248" w:lineRule="exact"/>
              <w:ind w:left="57" w:right="57"/>
              <w:jc w:val="both"/>
            </w:pPr>
            <w:proofErr w:type="spellStart"/>
            <w:r w:rsidRPr="00165138">
              <w:t>Знания</w:t>
            </w:r>
            <w:proofErr w:type="spellEnd"/>
            <w:r w:rsidRPr="00165138">
              <w:t>: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116"/>
                <w:tab w:val="left" w:pos="2514"/>
              </w:tabs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Особенности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произношения интернациональных слов и правила чтения технической терминологии и лексики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профессиональной направленности;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1"/>
              </w:numPr>
              <w:tabs>
                <w:tab w:val="left" w:pos="565"/>
              </w:tabs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основные общеупотребительные глаголы бытовой и профессиональной направленности;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1"/>
              </w:numPr>
              <w:tabs>
                <w:tab w:val="left" w:pos="625"/>
              </w:tabs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1"/>
              </w:numPr>
              <w:tabs>
                <w:tab w:val="left" w:pos="405"/>
              </w:tabs>
              <w:spacing w:line="242" w:lineRule="auto"/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основные грамматические правила, необходимые для построения простых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и сложных предложений на профессиональные темы.</w:t>
            </w:r>
          </w:p>
        </w:tc>
        <w:tc>
          <w:tcPr>
            <w:tcW w:w="3119" w:type="dxa"/>
          </w:tcPr>
          <w:p w:rsidR="00EA6A30" w:rsidRPr="00EA6A30" w:rsidRDefault="00EA6A30" w:rsidP="00EA6A30">
            <w:pPr>
              <w:pStyle w:val="TableParagraph"/>
              <w:tabs>
                <w:tab w:val="left" w:pos="1479"/>
                <w:tab w:val="left" w:pos="2932"/>
              </w:tabs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Согласно правилам, объяснять произношение и употребление интернациональных слов Грамотно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применять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и переводить профессиональную лексику</w:t>
            </w:r>
          </w:p>
          <w:p w:rsidR="00EA6A30" w:rsidRPr="00EA6A30" w:rsidRDefault="00EA6A30" w:rsidP="00EA6A30">
            <w:pPr>
              <w:pStyle w:val="TableParagraph"/>
              <w:ind w:left="57" w:right="57"/>
              <w:jc w:val="both"/>
              <w:rPr>
                <w:b/>
                <w:sz w:val="21"/>
                <w:lang w:val="ru-RU"/>
              </w:rPr>
            </w:pPr>
          </w:p>
          <w:p w:rsidR="00EA6A30" w:rsidRPr="00EA6A30" w:rsidRDefault="00EA6A30" w:rsidP="00EA6A30">
            <w:pPr>
              <w:pStyle w:val="TableParagraph"/>
              <w:spacing w:line="242" w:lineRule="auto"/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Воспроизводить без ошибок изученные грамматические правила</w:t>
            </w:r>
          </w:p>
        </w:tc>
        <w:tc>
          <w:tcPr>
            <w:tcW w:w="2551" w:type="dxa"/>
          </w:tcPr>
          <w:p w:rsidR="00EA6A30" w:rsidRPr="00EA6A30" w:rsidRDefault="00EA6A30" w:rsidP="00EA6A30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– оценка результатов выполнения практических заданий;</w:t>
            </w:r>
          </w:p>
          <w:p w:rsidR="00EA6A30" w:rsidRPr="00EA6A30" w:rsidRDefault="00EA6A30" w:rsidP="00EA6A30">
            <w:pPr>
              <w:pStyle w:val="TableParagraph"/>
              <w:tabs>
                <w:tab w:val="left" w:pos="1533"/>
              </w:tabs>
              <w:spacing w:line="242" w:lineRule="auto"/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-оценка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 xml:space="preserve">результатов </w:t>
            </w:r>
            <w:proofErr w:type="spellStart"/>
            <w:r w:rsidRPr="00EA6A30">
              <w:rPr>
                <w:lang w:val="ru-RU"/>
              </w:rPr>
              <w:t>аудирования</w:t>
            </w:r>
            <w:proofErr w:type="spellEnd"/>
            <w:r w:rsidRPr="00EA6A30">
              <w:rPr>
                <w:lang w:val="ru-RU"/>
              </w:rPr>
              <w:t>;</w:t>
            </w:r>
          </w:p>
          <w:p w:rsidR="00EA6A30" w:rsidRPr="00EA6A30" w:rsidRDefault="00EA6A30" w:rsidP="00EA6A30">
            <w:pPr>
              <w:pStyle w:val="TableParagraph"/>
              <w:spacing w:line="242" w:lineRule="auto"/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-дифференцированный зачет</w:t>
            </w:r>
          </w:p>
        </w:tc>
      </w:tr>
      <w:tr w:rsidR="00EA6A30" w:rsidRPr="00165138" w:rsidTr="00EA6A30">
        <w:tc>
          <w:tcPr>
            <w:tcW w:w="3849" w:type="dxa"/>
          </w:tcPr>
          <w:p w:rsidR="00EA6A30" w:rsidRPr="00165138" w:rsidRDefault="00EA6A30" w:rsidP="00EA6A30">
            <w:pPr>
              <w:pStyle w:val="TableParagraph"/>
              <w:spacing w:line="251" w:lineRule="exact"/>
              <w:ind w:left="57" w:right="57"/>
              <w:jc w:val="both"/>
            </w:pPr>
            <w:proofErr w:type="spellStart"/>
            <w:r w:rsidRPr="00165138">
              <w:t>Умения</w:t>
            </w:r>
            <w:proofErr w:type="spellEnd"/>
            <w:r w:rsidRPr="00165138">
              <w:t>: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0"/>
              </w:numPr>
              <w:tabs>
                <w:tab w:val="left" w:pos="1024"/>
                <w:tab w:val="left" w:pos="1025"/>
              </w:tabs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0"/>
              </w:numPr>
              <w:tabs>
                <w:tab w:val="left" w:pos="415"/>
              </w:tabs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понимать содержание текста, как на базовые, так и на профессиональные темы;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spacing w:line="237" w:lineRule="auto"/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осуществлять высказывания (устно и письменно) на иностранном языке на профессиональные и повседневные темы;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0"/>
              </w:numPr>
              <w:tabs>
                <w:tab w:val="left" w:pos="345"/>
              </w:tabs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осуществлять переводы (со словарем и без словаря) иностранных тексов профессиональной направленности;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0"/>
              </w:numPr>
              <w:tabs>
                <w:tab w:val="left" w:pos="545"/>
              </w:tabs>
              <w:spacing w:line="237" w:lineRule="auto"/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строить простые высказывания о себе и своей профессий деятельности;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производить краткое обоснование и объяснение своих текущих и планируемых действий;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0"/>
              </w:numPr>
              <w:tabs>
                <w:tab w:val="left" w:pos="615"/>
              </w:tabs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выполнять письменные простые связные сообщения на интересующие профессиональные темы;</w:t>
            </w:r>
          </w:p>
          <w:p w:rsidR="00EA6A30" w:rsidRPr="00EA6A30" w:rsidRDefault="00EA6A30" w:rsidP="00EA6A30">
            <w:pPr>
              <w:pStyle w:val="TableParagraph"/>
              <w:numPr>
                <w:ilvl w:val="0"/>
                <w:numId w:val="30"/>
              </w:numPr>
              <w:tabs>
                <w:tab w:val="left" w:pos="795"/>
              </w:tabs>
              <w:ind w:left="57" w:right="57" w:firstLine="0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3119" w:type="dxa"/>
          </w:tcPr>
          <w:p w:rsidR="00EA6A30" w:rsidRPr="00EA6A30" w:rsidRDefault="00EA6A30" w:rsidP="00EA6A30">
            <w:pPr>
              <w:pStyle w:val="TableParagraph"/>
              <w:tabs>
                <w:tab w:val="left" w:pos="1523"/>
                <w:tab w:val="left" w:pos="1903"/>
                <w:tab w:val="left" w:pos="2833"/>
              </w:tabs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Грамотно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отвечать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 xml:space="preserve">на вопросы, поддержать беседу </w:t>
            </w:r>
          </w:p>
          <w:p w:rsidR="00EA6A30" w:rsidRPr="00EA6A30" w:rsidRDefault="00EA6A30" w:rsidP="00EA6A30">
            <w:pPr>
              <w:pStyle w:val="TableParagraph"/>
              <w:tabs>
                <w:tab w:val="left" w:pos="1523"/>
                <w:tab w:val="left" w:pos="1903"/>
                <w:tab w:val="left" w:pos="2833"/>
              </w:tabs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Грамотно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отвечать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на вопросы, составлять диалоги, пересказывать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текст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на русском языке.</w:t>
            </w:r>
          </w:p>
          <w:p w:rsidR="00EA6A30" w:rsidRPr="00EA6A30" w:rsidRDefault="00EA6A30" w:rsidP="00EA6A30">
            <w:pPr>
              <w:pStyle w:val="TableParagraph"/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EA6A30" w:rsidRPr="00EA6A30" w:rsidRDefault="00EA6A30" w:rsidP="00EA6A30">
            <w:pPr>
              <w:pStyle w:val="TableParagraph"/>
              <w:tabs>
                <w:tab w:val="left" w:pos="2349"/>
              </w:tabs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Составлять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точный</w:t>
            </w:r>
          </w:p>
          <w:p w:rsidR="00EA6A30" w:rsidRPr="00EA6A30" w:rsidRDefault="00EA6A30" w:rsidP="00EA6A30">
            <w:pPr>
              <w:pStyle w:val="TableParagraph"/>
              <w:tabs>
                <w:tab w:val="left" w:pos="2249"/>
              </w:tabs>
              <w:ind w:left="57" w:right="57"/>
              <w:jc w:val="both"/>
              <w:rPr>
                <w:lang w:val="ru-RU"/>
              </w:rPr>
            </w:pPr>
            <w:r>
              <w:rPr>
                <w:lang w:val="ru-RU"/>
              </w:rPr>
              <w:t>л</w:t>
            </w:r>
            <w:r w:rsidRPr="00EA6A30">
              <w:rPr>
                <w:lang w:val="ru-RU"/>
              </w:rPr>
              <w:t>итературный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перевод, выполнять грамматические задания с ним, выбирать ответы из текста</w:t>
            </w:r>
          </w:p>
          <w:p w:rsidR="00EA6A30" w:rsidRPr="00EA6A30" w:rsidRDefault="00EA6A30" w:rsidP="00EA6A30">
            <w:pPr>
              <w:pStyle w:val="TableParagraph"/>
              <w:tabs>
                <w:tab w:val="left" w:pos="2254"/>
              </w:tabs>
              <w:spacing w:line="251" w:lineRule="exact"/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Использовать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лексику,</w:t>
            </w:r>
          </w:p>
          <w:p w:rsidR="00EA6A30" w:rsidRPr="00EA6A30" w:rsidRDefault="00EA6A30" w:rsidP="00EA6A30">
            <w:pPr>
              <w:pStyle w:val="TableParagraph"/>
              <w:tabs>
                <w:tab w:val="left" w:pos="2069"/>
                <w:tab w:val="left" w:pos="2204"/>
                <w:tab w:val="left" w:pos="2858"/>
              </w:tabs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Речевые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 xml:space="preserve">обороты, </w:t>
            </w:r>
            <w:r>
              <w:rPr>
                <w:lang w:val="ru-RU"/>
              </w:rPr>
              <w:t xml:space="preserve">аргументировано </w:t>
            </w:r>
            <w:r w:rsidRPr="00EA6A30">
              <w:rPr>
                <w:lang w:val="ru-RU"/>
              </w:rPr>
              <w:t xml:space="preserve">ее </w:t>
            </w:r>
            <w:proofErr w:type="gramStart"/>
            <w:r w:rsidRPr="00EA6A30">
              <w:rPr>
                <w:lang w:val="ru-RU"/>
              </w:rPr>
              <w:t>использовать</w:t>
            </w:r>
            <w:proofErr w:type="gramEnd"/>
            <w:r w:rsidRPr="00EA6A30">
              <w:rPr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правильно строить предложения</w:t>
            </w:r>
          </w:p>
          <w:p w:rsidR="00EA6A30" w:rsidRPr="00EA6A30" w:rsidRDefault="00EA6A30" w:rsidP="00EA6A30">
            <w:pPr>
              <w:pStyle w:val="TableParagraph"/>
              <w:tabs>
                <w:tab w:val="left" w:pos="1454"/>
                <w:tab w:val="left" w:pos="1519"/>
                <w:tab w:val="left" w:pos="1648"/>
                <w:tab w:val="left" w:pos="1990"/>
                <w:tab w:val="left" w:pos="2148"/>
                <w:tab w:val="left" w:pos="2198"/>
              </w:tabs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Точно строить высказывания, отвечать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вопросы, участвовать в диалогах</w:t>
            </w:r>
            <w:proofErr w:type="gramStart"/>
            <w:r w:rsidRPr="00EA6A30">
              <w:rPr>
                <w:lang w:val="ru-RU"/>
              </w:rPr>
              <w:t xml:space="preserve"> С</w:t>
            </w:r>
            <w:proofErr w:type="gramEnd"/>
            <w:r w:rsidRPr="00EA6A30">
              <w:rPr>
                <w:lang w:val="ru-RU"/>
              </w:rPr>
              <w:t>оставлять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записывать выступления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заданной профессиональной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тематике, используя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грамматические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 xml:space="preserve">обороты и профессиональную лексику </w:t>
            </w:r>
          </w:p>
        </w:tc>
        <w:tc>
          <w:tcPr>
            <w:tcW w:w="2551" w:type="dxa"/>
          </w:tcPr>
          <w:p w:rsidR="00EA6A30" w:rsidRPr="00EA6A30" w:rsidRDefault="00EA6A30" w:rsidP="00EA6A30">
            <w:pPr>
              <w:pStyle w:val="TableParagraph"/>
              <w:tabs>
                <w:tab w:val="left" w:pos="549"/>
                <w:tab w:val="left" w:pos="1137"/>
                <w:tab w:val="left" w:pos="1533"/>
                <w:tab w:val="left" w:pos="1647"/>
                <w:tab w:val="left" w:pos="2547"/>
              </w:tabs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–оценка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результатов выполнения практических заданий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работе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>с информацией, документами, литературой;</w:t>
            </w:r>
          </w:p>
          <w:p w:rsidR="00EA6A30" w:rsidRPr="00EA6A30" w:rsidRDefault="00EA6A30" w:rsidP="00EA6A30">
            <w:pPr>
              <w:pStyle w:val="TableParagraph"/>
              <w:tabs>
                <w:tab w:val="left" w:pos="534"/>
                <w:tab w:val="left" w:pos="535"/>
                <w:tab w:val="left" w:pos="1533"/>
              </w:tabs>
              <w:spacing w:line="242" w:lineRule="auto"/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– оценка</w:t>
            </w:r>
            <w:r>
              <w:rPr>
                <w:lang w:val="ru-RU"/>
              </w:rPr>
              <w:t xml:space="preserve"> </w:t>
            </w:r>
            <w:r w:rsidRPr="00EA6A30">
              <w:rPr>
                <w:lang w:val="ru-RU"/>
              </w:rPr>
              <w:t xml:space="preserve">результатов </w:t>
            </w:r>
            <w:proofErr w:type="spellStart"/>
            <w:r w:rsidRPr="00EA6A30">
              <w:rPr>
                <w:lang w:val="ru-RU"/>
              </w:rPr>
              <w:t>аудирования</w:t>
            </w:r>
            <w:proofErr w:type="spellEnd"/>
            <w:r w:rsidRPr="00EA6A30">
              <w:rPr>
                <w:lang w:val="ru-RU"/>
              </w:rPr>
              <w:t>;</w:t>
            </w:r>
          </w:p>
          <w:p w:rsidR="00EA6A30" w:rsidRPr="00EA6A30" w:rsidRDefault="00EA6A30" w:rsidP="00EA6A30">
            <w:pPr>
              <w:pStyle w:val="TableParagraph"/>
              <w:tabs>
                <w:tab w:val="left" w:pos="1274"/>
                <w:tab w:val="left" w:pos="1275"/>
              </w:tabs>
              <w:spacing w:line="237" w:lineRule="auto"/>
              <w:ind w:left="57" w:right="57"/>
              <w:jc w:val="both"/>
              <w:rPr>
                <w:lang w:val="ru-RU"/>
              </w:rPr>
            </w:pPr>
            <w:r w:rsidRPr="00EA6A30">
              <w:rPr>
                <w:lang w:val="ru-RU"/>
              </w:rPr>
              <w:t>– представление результатов, выполненных внеаудиторных самостоятельных работ;</w:t>
            </w:r>
          </w:p>
          <w:p w:rsidR="00EA6A30" w:rsidRPr="00165138" w:rsidRDefault="00EA6A30" w:rsidP="00EA6A30">
            <w:pPr>
              <w:pStyle w:val="TableParagraph"/>
              <w:tabs>
                <w:tab w:val="left" w:pos="554"/>
                <w:tab w:val="left" w:pos="555"/>
              </w:tabs>
              <w:spacing w:line="242" w:lineRule="auto"/>
              <w:ind w:left="57" w:right="57"/>
              <w:jc w:val="both"/>
            </w:pPr>
            <w:r w:rsidRPr="00165138">
              <w:t xml:space="preserve">– </w:t>
            </w:r>
            <w:proofErr w:type="spellStart"/>
            <w:r w:rsidRPr="00165138">
              <w:t>дифференцированный</w:t>
            </w:r>
            <w:proofErr w:type="spellEnd"/>
            <w:r>
              <w:rPr>
                <w:lang w:val="ru-RU"/>
              </w:rPr>
              <w:t xml:space="preserve"> </w:t>
            </w:r>
            <w:r w:rsidRPr="00165138">
              <w:t xml:space="preserve"> </w:t>
            </w:r>
            <w:proofErr w:type="spellStart"/>
            <w:r w:rsidRPr="00165138">
              <w:t>зачет</w:t>
            </w:r>
            <w:proofErr w:type="spellEnd"/>
          </w:p>
        </w:tc>
      </w:tr>
    </w:tbl>
    <w:p w:rsidR="00505463" w:rsidRPr="00505463" w:rsidRDefault="00505463" w:rsidP="00EA6A30">
      <w:pPr>
        <w:jc w:val="both"/>
      </w:pPr>
    </w:p>
    <w:p w:rsidR="00505463" w:rsidRDefault="00505463" w:rsidP="00EA6A30">
      <w:pPr>
        <w:jc w:val="both"/>
      </w:pPr>
    </w:p>
    <w:p w:rsidR="00505463" w:rsidRPr="00505463" w:rsidRDefault="00505463" w:rsidP="00505463"/>
    <w:p w:rsidR="007928C5" w:rsidRDefault="007928C5" w:rsidP="003D73B5">
      <w:pPr>
        <w:jc w:val="center"/>
        <w:rPr>
          <w:b/>
          <w:bCs/>
          <w:color w:val="333333"/>
        </w:rPr>
      </w:pPr>
    </w:p>
    <w:p w:rsidR="007928C5" w:rsidRDefault="007928C5" w:rsidP="003D73B5">
      <w:pPr>
        <w:jc w:val="center"/>
        <w:rPr>
          <w:b/>
          <w:bCs/>
          <w:color w:val="333333"/>
        </w:rPr>
      </w:pPr>
    </w:p>
    <w:p w:rsidR="003D73B5" w:rsidRDefault="00834CCD" w:rsidP="003D73B5">
      <w:pPr>
        <w:jc w:val="center"/>
        <w:rPr>
          <w:b/>
          <w:bCs/>
        </w:rPr>
      </w:pPr>
      <w:r>
        <w:rPr>
          <w:b/>
          <w:bCs/>
          <w:color w:val="333333"/>
        </w:rPr>
        <w:lastRenderedPageBreak/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p w:rsidR="00834CCD" w:rsidRPr="0022107E" w:rsidRDefault="00834CCD" w:rsidP="003D73B5">
      <w:pPr>
        <w:jc w:val="center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AF4" w:rsidRDefault="006F7AF4" w:rsidP="00F0486C">
      <w:r>
        <w:separator/>
      </w:r>
    </w:p>
  </w:endnote>
  <w:endnote w:type="continuationSeparator" w:id="0">
    <w:p w:rsidR="006F7AF4" w:rsidRDefault="006F7AF4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6F7AF4" w:rsidRDefault="00D6151B">
        <w:pPr>
          <w:pStyle w:val="af1"/>
          <w:jc w:val="right"/>
        </w:pPr>
        <w:fldSimple w:instr=" PAGE   \* MERGEFORMAT ">
          <w:r w:rsidR="00E10543">
            <w:rPr>
              <w:noProof/>
            </w:rPr>
            <w:t>15</w:t>
          </w:r>
        </w:fldSimple>
      </w:p>
    </w:sdtContent>
  </w:sdt>
  <w:p w:rsidR="006F7AF4" w:rsidRDefault="006F7AF4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AF4" w:rsidRDefault="006F7AF4">
    <w:pPr>
      <w:pStyle w:val="af1"/>
      <w:jc w:val="right"/>
    </w:pPr>
  </w:p>
  <w:p w:rsidR="006F7AF4" w:rsidRDefault="006F7AF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AF4" w:rsidRDefault="006F7AF4" w:rsidP="00F0486C">
      <w:r>
        <w:separator/>
      </w:r>
    </w:p>
  </w:footnote>
  <w:footnote w:type="continuationSeparator" w:id="0">
    <w:p w:rsidR="006F7AF4" w:rsidRDefault="006F7AF4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5E43E92"/>
    <w:multiLevelType w:val="hybridMultilevel"/>
    <w:tmpl w:val="5410747C"/>
    <w:lvl w:ilvl="0" w:tplc="0419000F">
      <w:start w:val="1"/>
      <w:numFmt w:val="decimal"/>
      <w:lvlText w:val="%1."/>
      <w:lvlJc w:val="left"/>
      <w:pPr>
        <w:ind w:left="101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C215B5"/>
    <w:multiLevelType w:val="hybridMultilevel"/>
    <w:tmpl w:val="023AB6B8"/>
    <w:lvl w:ilvl="0" w:tplc="2228C712">
      <w:numFmt w:val="bullet"/>
      <w:lvlText w:val="-"/>
      <w:lvlJc w:val="left"/>
      <w:pPr>
        <w:ind w:left="103" w:hanging="30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A274B7A8">
      <w:numFmt w:val="bullet"/>
      <w:lvlText w:val="•"/>
      <w:lvlJc w:val="left"/>
      <w:pPr>
        <w:ind w:left="419" w:hanging="301"/>
      </w:pPr>
      <w:rPr>
        <w:rFonts w:hint="default"/>
        <w:lang w:val="ru-RU" w:eastAsia="en-US" w:bidi="ar-SA"/>
      </w:rPr>
    </w:lvl>
    <w:lvl w:ilvl="2" w:tplc="2D707D06">
      <w:numFmt w:val="bullet"/>
      <w:lvlText w:val="•"/>
      <w:lvlJc w:val="left"/>
      <w:pPr>
        <w:ind w:left="738" w:hanging="301"/>
      </w:pPr>
      <w:rPr>
        <w:rFonts w:hint="default"/>
        <w:lang w:val="ru-RU" w:eastAsia="en-US" w:bidi="ar-SA"/>
      </w:rPr>
    </w:lvl>
    <w:lvl w:ilvl="3" w:tplc="F4424FA8">
      <w:numFmt w:val="bullet"/>
      <w:lvlText w:val="•"/>
      <w:lvlJc w:val="left"/>
      <w:pPr>
        <w:ind w:left="1057" w:hanging="301"/>
      </w:pPr>
      <w:rPr>
        <w:rFonts w:hint="default"/>
        <w:lang w:val="ru-RU" w:eastAsia="en-US" w:bidi="ar-SA"/>
      </w:rPr>
    </w:lvl>
    <w:lvl w:ilvl="4" w:tplc="42344B90">
      <w:numFmt w:val="bullet"/>
      <w:lvlText w:val="•"/>
      <w:lvlJc w:val="left"/>
      <w:pPr>
        <w:ind w:left="1376" w:hanging="301"/>
      </w:pPr>
      <w:rPr>
        <w:rFonts w:hint="default"/>
        <w:lang w:val="ru-RU" w:eastAsia="en-US" w:bidi="ar-SA"/>
      </w:rPr>
    </w:lvl>
    <w:lvl w:ilvl="5" w:tplc="531E204A">
      <w:numFmt w:val="bullet"/>
      <w:lvlText w:val="•"/>
      <w:lvlJc w:val="left"/>
      <w:pPr>
        <w:ind w:left="1695" w:hanging="301"/>
      </w:pPr>
      <w:rPr>
        <w:rFonts w:hint="default"/>
        <w:lang w:val="ru-RU" w:eastAsia="en-US" w:bidi="ar-SA"/>
      </w:rPr>
    </w:lvl>
    <w:lvl w:ilvl="6" w:tplc="02FE0592">
      <w:numFmt w:val="bullet"/>
      <w:lvlText w:val="•"/>
      <w:lvlJc w:val="left"/>
      <w:pPr>
        <w:ind w:left="2014" w:hanging="301"/>
      </w:pPr>
      <w:rPr>
        <w:rFonts w:hint="default"/>
        <w:lang w:val="ru-RU" w:eastAsia="en-US" w:bidi="ar-SA"/>
      </w:rPr>
    </w:lvl>
    <w:lvl w:ilvl="7" w:tplc="044E9924">
      <w:numFmt w:val="bullet"/>
      <w:lvlText w:val="•"/>
      <w:lvlJc w:val="left"/>
      <w:pPr>
        <w:ind w:left="2333" w:hanging="301"/>
      </w:pPr>
      <w:rPr>
        <w:rFonts w:hint="default"/>
        <w:lang w:val="ru-RU" w:eastAsia="en-US" w:bidi="ar-SA"/>
      </w:rPr>
    </w:lvl>
    <w:lvl w:ilvl="8" w:tplc="6C5456CA">
      <w:numFmt w:val="bullet"/>
      <w:lvlText w:val="•"/>
      <w:lvlJc w:val="left"/>
      <w:pPr>
        <w:ind w:left="2652" w:hanging="301"/>
      </w:pPr>
      <w:rPr>
        <w:rFonts w:hint="default"/>
        <w:lang w:val="ru-RU" w:eastAsia="en-US" w:bidi="ar-SA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794CA5"/>
    <w:multiLevelType w:val="hybridMultilevel"/>
    <w:tmpl w:val="207A3888"/>
    <w:lvl w:ilvl="0" w:tplc="62B65542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B1A67"/>
    <w:multiLevelType w:val="hybridMultilevel"/>
    <w:tmpl w:val="359887E4"/>
    <w:lvl w:ilvl="0" w:tplc="DB8E8B90">
      <w:start w:val="1"/>
      <w:numFmt w:val="decimal"/>
      <w:lvlText w:val="%1.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7868CEAC">
      <w:numFmt w:val="bullet"/>
      <w:lvlText w:val="•"/>
      <w:lvlJc w:val="left"/>
      <w:pPr>
        <w:ind w:left="506" w:hanging="166"/>
      </w:pPr>
      <w:rPr>
        <w:rFonts w:hint="default"/>
        <w:lang w:val="ru-RU" w:eastAsia="en-US" w:bidi="ar-SA"/>
      </w:rPr>
    </w:lvl>
    <w:lvl w:ilvl="2" w:tplc="13B2FB1A">
      <w:numFmt w:val="bullet"/>
      <w:lvlText w:val="•"/>
      <w:lvlJc w:val="left"/>
      <w:pPr>
        <w:ind w:left="892" w:hanging="166"/>
      </w:pPr>
      <w:rPr>
        <w:rFonts w:hint="default"/>
        <w:lang w:val="ru-RU" w:eastAsia="en-US" w:bidi="ar-SA"/>
      </w:rPr>
    </w:lvl>
    <w:lvl w:ilvl="3" w:tplc="AEE2C2AA">
      <w:numFmt w:val="bullet"/>
      <w:lvlText w:val="•"/>
      <w:lvlJc w:val="left"/>
      <w:pPr>
        <w:ind w:left="1278" w:hanging="166"/>
      </w:pPr>
      <w:rPr>
        <w:rFonts w:hint="default"/>
        <w:lang w:val="ru-RU" w:eastAsia="en-US" w:bidi="ar-SA"/>
      </w:rPr>
    </w:lvl>
    <w:lvl w:ilvl="4" w:tplc="7262B800">
      <w:numFmt w:val="bullet"/>
      <w:lvlText w:val="•"/>
      <w:lvlJc w:val="left"/>
      <w:pPr>
        <w:ind w:left="1664" w:hanging="166"/>
      </w:pPr>
      <w:rPr>
        <w:rFonts w:hint="default"/>
        <w:lang w:val="ru-RU" w:eastAsia="en-US" w:bidi="ar-SA"/>
      </w:rPr>
    </w:lvl>
    <w:lvl w:ilvl="5" w:tplc="590EFB94">
      <w:numFmt w:val="bullet"/>
      <w:lvlText w:val="•"/>
      <w:lvlJc w:val="left"/>
      <w:pPr>
        <w:ind w:left="2051" w:hanging="166"/>
      </w:pPr>
      <w:rPr>
        <w:rFonts w:hint="default"/>
        <w:lang w:val="ru-RU" w:eastAsia="en-US" w:bidi="ar-SA"/>
      </w:rPr>
    </w:lvl>
    <w:lvl w:ilvl="6" w:tplc="F858E55C">
      <w:numFmt w:val="bullet"/>
      <w:lvlText w:val="•"/>
      <w:lvlJc w:val="left"/>
      <w:pPr>
        <w:ind w:left="2437" w:hanging="166"/>
      </w:pPr>
      <w:rPr>
        <w:rFonts w:hint="default"/>
        <w:lang w:val="ru-RU" w:eastAsia="en-US" w:bidi="ar-SA"/>
      </w:rPr>
    </w:lvl>
    <w:lvl w:ilvl="7" w:tplc="7A4C3DC0">
      <w:numFmt w:val="bullet"/>
      <w:lvlText w:val="•"/>
      <w:lvlJc w:val="left"/>
      <w:pPr>
        <w:ind w:left="2823" w:hanging="166"/>
      </w:pPr>
      <w:rPr>
        <w:rFonts w:hint="default"/>
        <w:lang w:val="ru-RU" w:eastAsia="en-US" w:bidi="ar-SA"/>
      </w:rPr>
    </w:lvl>
    <w:lvl w:ilvl="8" w:tplc="806E9B9C">
      <w:numFmt w:val="bullet"/>
      <w:lvlText w:val="•"/>
      <w:lvlJc w:val="left"/>
      <w:pPr>
        <w:ind w:left="3209" w:hanging="166"/>
      </w:pPr>
      <w:rPr>
        <w:rFonts w:hint="default"/>
        <w:lang w:val="ru-RU" w:eastAsia="en-US" w:bidi="ar-SA"/>
      </w:rPr>
    </w:lvl>
  </w:abstractNum>
  <w:abstractNum w:abstractNumId="11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CE24B1"/>
    <w:multiLevelType w:val="hybridMultilevel"/>
    <w:tmpl w:val="B2DC2824"/>
    <w:lvl w:ilvl="0" w:tplc="5E14AE48">
      <w:start w:val="1"/>
      <w:numFmt w:val="decimal"/>
      <w:lvlText w:val="%1."/>
      <w:lvlJc w:val="left"/>
      <w:pPr>
        <w:ind w:left="1976" w:hanging="75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6F2FED4">
      <w:numFmt w:val="bullet"/>
      <w:lvlText w:val="•"/>
      <w:lvlJc w:val="left"/>
      <w:pPr>
        <w:ind w:left="2800" w:hanging="756"/>
      </w:pPr>
      <w:rPr>
        <w:rFonts w:hint="default"/>
        <w:lang w:val="ru-RU" w:eastAsia="en-US" w:bidi="ar-SA"/>
      </w:rPr>
    </w:lvl>
    <w:lvl w:ilvl="2" w:tplc="AA784314">
      <w:numFmt w:val="bullet"/>
      <w:lvlText w:val="•"/>
      <w:lvlJc w:val="left"/>
      <w:pPr>
        <w:ind w:left="3621" w:hanging="756"/>
      </w:pPr>
      <w:rPr>
        <w:rFonts w:hint="default"/>
        <w:lang w:val="ru-RU" w:eastAsia="en-US" w:bidi="ar-SA"/>
      </w:rPr>
    </w:lvl>
    <w:lvl w:ilvl="3" w:tplc="A1E2F430">
      <w:numFmt w:val="bullet"/>
      <w:lvlText w:val="•"/>
      <w:lvlJc w:val="left"/>
      <w:pPr>
        <w:ind w:left="4441" w:hanging="756"/>
      </w:pPr>
      <w:rPr>
        <w:rFonts w:hint="default"/>
        <w:lang w:val="ru-RU" w:eastAsia="en-US" w:bidi="ar-SA"/>
      </w:rPr>
    </w:lvl>
    <w:lvl w:ilvl="4" w:tplc="87D0C938">
      <w:numFmt w:val="bullet"/>
      <w:lvlText w:val="•"/>
      <w:lvlJc w:val="left"/>
      <w:pPr>
        <w:ind w:left="5262" w:hanging="756"/>
      </w:pPr>
      <w:rPr>
        <w:rFonts w:hint="default"/>
        <w:lang w:val="ru-RU" w:eastAsia="en-US" w:bidi="ar-SA"/>
      </w:rPr>
    </w:lvl>
    <w:lvl w:ilvl="5" w:tplc="1262A264">
      <w:numFmt w:val="bullet"/>
      <w:lvlText w:val="•"/>
      <w:lvlJc w:val="left"/>
      <w:pPr>
        <w:ind w:left="6082" w:hanging="756"/>
      </w:pPr>
      <w:rPr>
        <w:rFonts w:hint="default"/>
        <w:lang w:val="ru-RU" w:eastAsia="en-US" w:bidi="ar-SA"/>
      </w:rPr>
    </w:lvl>
    <w:lvl w:ilvl="6" w:tplc="4650B86A">
      <w:numFmt w:val="bullet"/>
      <w:lvlText w:val="•"/>
      <w:lvlJc w:val="left"/>
      <w:pPr>
        <w:ind w:left="6903" w:hanging="756"/>
      </w:pPr>
      <w:rPr>
        <w:rFonts w:hint="default"/>
        <w:lang w:val="ru-RU" w:eastAsia="en-US" w:bidi="ar-SA"/>
      </w:rPr>
    </w:lvl>
    <w:lvl w:ilvl="7" w:tplc="4258BD0E">
      <w:numFmt w:val="bullet"/>
      <w:lvlText w:val="•"/>
      <w:lvlJc w:val="left"/>
      <w:pPr>
        <w:ind w:left="7723" w:hanging="756"/>
      </w:pPr>
      <w:rPr>
        <w:rFonts w:hint="default"/>
        <w:lang w:val="ru-RU" w:eastAsia="en-US" w:bidi="ar-SA"/>
      </w:rPr>
    </w:lvl>
    <w:lvl w:ilvl="8" w:tplc="34445B4E">
      <w:numFmt w:val="bullet"/>
      <w:lvlText w:val="•"/>
      <w:lvlJc w:val="left"/>
      <w:pPr>
        <w:ind w:left="8544" w:hanging="756"/>
      </w:pPr>
      <w:rPr>
        <w:rFonts w:hint="default"/>
        <w:lang w:val="ru-RU" w:eastAsia="en-US" w:bidi="ar-SA"/>
      </w:rPr>
    </w:lvl>
  </w:abstractNum>
  <w:abstractNum w:abstractNumId="16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7E77E8"/>
    <w:multiLevelType w:val="hybridMultilevel"/>
    <w:tmpl w:val="B51436A6"/>
    <w:lvl w:ilvl="0" w:tplc="FFBC995C">
      <w:start w:val="1"/>
      <w:numFmt w:val="decimal"/>
      <w:lvlText w:val="%1."/>
      <w:lvlJc w:val="left"/>
      <w:pPr>
        <w:ind w:left="110" w:hanging="91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D0A2F78">
      <w:numFmt w:val="bullet"/>
      <w:lvlText w:val="•"/>
      <w:lvlJc w:val="left"/>
      <w:pPr>
        <w:ind w:left="506" w:hanging="915"/>
      </w:pPr>
      <w:rPr>
        <w:rFonts w:hint="default"/>
        <w:lang w:val="ru-RU" w:eastAsia="en-US" w:bidi="ar-SA"/>
      </w:rPr>
    </w:lvl>
    <w:lvl w:ilvl="2" w:tplc="7D966014">
      <w:numFmt w:val="bullet"/>
      <w:lvlText w:val="•"/>
      <w:lvlJc w:val="left"/>
      <w:pPr>
        <w:ind w:left="892" w:hanging="915"/>
      </w:pPr>
      <w:rPr>
        <w:rFonts w:hint="default"/>
        <w:lang w:val="ru-RU" w:eastAsia="en-US" w:bidi="ar-SA"/>
      </w:rPr>
    </w:lvl>
    <w:lvl w:ilvl="3" w:tplc="54FEE746">
      <w:numFmt w:val="bullet"/>
      <w:lvlText w:val="•"/>
      <w:lvlJc w:val="left"/>
      <w:pPr>
        <w:ind w:left="1278" w:hanging="915"/>
      </w:pPr>
      <w:rPr>
        <w:rFonts w:hint="default"/>
        <w:lang w:val="ru-RU" w:eastAsia="en-US" w:bidi="ar-SA"/>
      </w:rPr>
    </w:lvl>
    <w:lvl w:ilvl="4" w:tplc="217881FA">
      <w:numFmt w:val="bullet"/>
      <w:lvlText w:val="•"/>
      <w:lvlJc w:val="left"/>
      <w:pPr>
        <w:ind w:left="1664" w:hanging="915"/>
      </w:pPr>
      <w:rPr>
        <w:rFonts w:hint="default"/>
        <w:lang w:val="ru-RU" w:eastAsia="en-US" w:bidi="ar-SA"/>
      </w:rPr>
    </w:lvl>
    <w:lvl w:ilvl="5" w:tplc="DB18B816">
      <w:numFmt w:val="bullet"/>
      <w:lvlText w:val="•"/>
      <w:lvlJc w:val="left"/>
      <w:pPr>
        <w:ind w:left="2051" w:hanging="915"/>
      </w:pPr>
      <w:rPr>
        <w:rFonts w:hint="default"/>
        <w:lang w:val="ru-RU" w:eastAsia="en-US" w:bidi="ar-SA"/>
      </w:rPr>
    </w:lvl>
    <w:lvl w:ilvl="6" w:tplc="D60E5420">
      <w:numFmt w:val="bullet"/>
      <w:lvlText w:val="•"/>
      <w:lvlJc w:val="left"/>
      <w:pPr>
        <w:ind w:left="2437" w:hanging="915"/>
      </w:pPr>
      <w:rPr>
        <w:rFonts w:hint="default"/>
        <w:lang w:val="ru-RU" w:eastAsia="en-US" w:bidi="ar-SA"/>
      </w:rPr>
    </w:lvl>
    <w:lvl w:ilvl="7" w:tplc="A45CF446">
      <w:numFmt w:val="bullet"/>
      <w:lvlText w:val="•"/>
      <w:lvlJc w:val="left"/>
      <w:pPr>
        <w:ind w:left="2823" w:hanging="915"/>
      </w:pPr>
      <w:rPr>
        <w:rFonts w:hint="default"/>
        <w:lang w:val="ru-RU" w:eastAsia="en-US" w:bidi="ar-SA"/>
      </w:rPr>
    </w:lvl>
    <w:lvl w:ilvl="8" w:tplc="BBEE095A">
      <w:numFmt w:val="bullet"/>
      <w:lvlText w:val="•"/>
      <w:lvlJc w:val="left"/>
      <w:pPr>
        <w:ind w:left="3209" w:hanging="915"/>
      </w:pPr>
      <w:rPr>
        <w:rFonts w:hint="default"/>
        <w:lang w:val="ru-RU" w:eastAsia="en-US" w:bidi="ar-SA"/>
      </w:rPr>
    </w:lvl>
  </w:abstractNum>
  <w:abstractNum w:abstractNumId="18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15DF0"/>
    <w:multiLevelType w:val="hybridMultilevel"/>
    <w:tmpl w:val="DBA4A85C"/>
    <w:lvl w:ilvl="0" w:tplc="D7349BB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19167E"/>
    <w:multiLevelType w:val="hybridMultilevel"/>
    <w:tmpl w:val="35763844"/>
    <w:lvl w:ilvl="0" w:tplc="F9FCC4FC">
      <w:numFmt w:val="bullet"/>
      <w:lvlText w:val="-"/>
      <w:lvlJc w:val="left"/>
      <w:pPr>
        <w:ind w:left="104" w:hanging="31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A1302AB2">
      <w:numFmt w:val="bullet"/>
      <w:lvlText w:val="•"/>
      <w:lvlJc w:val="left"/>
      <w:pPr>
        <w:ind w:left="599" w:hanging="311"/>
      </w:pPr>
      <w:rPr>
        <w:rFonts w:hint="default"/>
        <w:lang w:val="ru-RU" w:eastAsia="en-US" w:bidi="ar-SA"/>
      </w:rPr>
    </w:lvl>
    <w:lvl w:ilvl="2" w:tplc="3B0208CE">
      <w:numFmt w:val="bullet"/>
      <w:lvlText w:val="•"/>
      <w:lvlJc w:val="left"/>
      <w:pPr>
        <w:ind w:left="1099" w:hanging="311"/>
      </w:pPr>
      <w:rPr>
        <w:rFonts w:hint="default"/>
        <w:lang w:val="ru-RU" w:eastAsia="en-US" w:bidi="ar-SA"/>
      </w:rPr>
    </w:lvl>
    <w:lvl w:ilvl="3" w:tplc="44D6594C">
      <w:numFmt w:val="bullet"/>
      <w:lvlText w:val="•"/>
      <w:lvlJc w:val="left"/>
      <w:pPr>
        <w:ind w:left="1599" w:hanging="311"/>
      </w:pPr>
      <w:rPr>
        <w:rFonts w:hint="default"/>
        <w:lang w:val="ru-RU" w:eastAsia="en-US" w:bidi="ar-SA"/>
      </w:rPr>
    </w:lvl>
    <w:lvl w:ilvl="4" w:tplc="228C9B82">
      <w:numFmt w:val="bullet"/>
      <w:lvlText w:val="•"/>
      <w:lvlJc w:val="left"/>
      <w:pPr>
        <w:ind w:left="2099" w:hanging="311"/>
      </w:pPr>
      <w:rPr>
        <w:rFonts w:hint="default"/>
        <w:lang w:val="ru-RU" w:eastAsia="en-US" w:bidi="ar-SA"/>
      </w:rPr>
    </w:lvl>
    <w:lvl w:ilvl="5" w:tplc="744ACEA8">
      <w:numFmt w:val="bullet"/>
      <w:lvlText w:val="•"/>
      <w:lvlJc w:val="left"/>
      <w:pPr>
        <w:ind w:left="2599" w:hanging="311"/>
      </w:pPr>
      <w:rPr>
        <w:rFonts w:hint="default"/>
        <w:lang w:val="ru-RU" w:eastAsia="en-US" w:bidi="ar-SA"/>
      </w:rPr>
    </w:lvl>
    <w:lvl w:ilvl="6" w:tplc="B096E316">
      <w:numFmt w:val="bullet"/>
      <w:lvlText w:val="•"/>
      <w:lvlJc w:val="left"/>
      <w:pPr>
        <w:ind w:left="3098" w:hanging="311"/>
      </w:pPr>
      <w:rPr>
        <w:rFonts w:hint="default"/>
        <w:lang w:val="ru-RU" w:eastAsia="en-US" w:bidi="ar-SA"/>
      </w:rPr>
    </w:lvl>
    <w:lvl w:ilvl="7" w:tplc="6464B69A">
      <w:numFmt w:val="bullet"/>
      <w:lvlText w:val="•"/>
      <w:lvlJc w:val="left"/>
      <w:pPr>
        <w:ind w:left="3598" w:hanging="311"/>
      </w:pPr>
      <w:rPr>
        <w:rFonts w:hint="default"/>
        <w:lang w:val="ru-RU" w:eastAsia="en-US" w:bidi="ar-SA"/>
      </w:rPr>
    </w:lvl>
    <w:lvl w:ilvl="8" w:tplc="C4DA64EC">
      <w:numFmt w:val="bullet"/>
      <w:lvlText w:val="•"/>
      <w:lvlJc w:val="left"/>
      <w:pPr>
        <w:ind w:left="4098" w:hanging="311"/>
      </w:pPr>
      <w:rPr>
        <w:rFonts w:hint="default"/>
        <w:lang w:val="ru-RU" w:eastAsia="en-US" w:bidi="ar-SA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4"/>
  </w:num>
  <w:num w:numId="5">
    <w:abstractNumId w:val="0"/>
  </w:num>
  <w:num w:numId="6">
    <w:abstractNumId w:val="22"/>
  </w:num>
  <w:num w:numId="7">
    <w:abstractNumId w:val="11"/>
  </w:num>
  <w:num w:numId="8">
    <w:abstractNumId w:val="18"/>
  </w:num>
  <w:num w:numId="9">
    <w:abstractNumId w:val="28"/>
  </w:num>
  <w:num w:numId="10">
    <w:abstractNumId w:val="27"/>
  </w:num>
  <w:num w:numId="11">
    <w:abstractNumId w:val="7"/>
  </w:num>
  <w:num w:numId="12">
    <w:abstractNumId w:val="12"/>
  </w:num>
  <w:num w:numId="13">
    <w:abstractNumId w:val="16"/>
  </w:num>
  <w:num w:numId="14">
    <w:abstractNumId w:val="20"/>
  </w:num>
  <w:num w:numId="15">
    <w:abstractNumId w:val="8"/>
  </w:num>
  <w:num w:numId="16">
    <w:abstractNumId w:val="21"/>
  </w:num>
  <w:num w:numId="17">
    <w:abstractNumId w:val="26"/>
  </w:num>
  <w:num w:numId="18">
    <w:abstractNumId w:val="24"/>
  </w:num>
  <w:num w:numId="19">
    <w:abstractNumId w:val="9"/>
  </w:num>
  <w:num w:numId="20">
    <w:abstractNumId w:val="19"/>
  </w:num>
  <w:num w:numId="21">
    <w:abstractNumId w:val="1"/>
  </w:num>
  <w:num w:numId="22">
    <w:abstractNumId w:val="6"/>
  </w:num>
  <w:num w:numId="23">
    <w:abstractNumId w:val="23"/>
  </w:num>
  <w:num w:numId="24">
    <w:abstractNumId w:val="13"/>
  </w:num>
  <w:num w:numId="25">
    <w:abstractNumId w:val="25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9"/>
  </w:num>
  <w:num w:numId="29">
    <w:abstractNumId w:val="15"/>
  </w:num>
  <w:num w:numId="30">
    <w:abstractNumId w:val="17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3110"/>
    <w:rsid w:val="00031A3F"/>
    <w:rsid w:val="00044D03"/>
    <w:rsid w:val="00045B1C"/>
    <w:rsid w:val="00056C20"/>
    <w:rsid w:val="00075E74"/>
    <w:rsid w:val="00076FAC"/>
    <w:rsid w:val="00084ABA"/>
    <w:rsid w:val="00087C97"/>
    <w:rsid w:val="000A1E34"/>
    <w:rsid w:val="000A613A"/>
    <w:rsid w:val="000A6D9B"/>
    <w:rsid w:val="000B16DD"/>
    <w:rsid w:val="000C4F6E"/>
    <w:rsid w:val="000C6E23"/>
    <w:rsid w:val="000D2EE6"/>
    <w:rsid w:val="000F36A3"/>
    <w:rsid w:val="001032D5"/>
    <w:rsid w:val="00106A4C"/>
    <w:rsid w:val="001109DD"/>
    <w:rsid w:val="00111139"/>
    <w:rsid w:val="00116EFA"/>
    <w:rsid w:val="001210E3"/>
    <w:rsid w:val="00131632"/>
    <w:rsid w:val="001356D1"/>
    <w:rsid w:val="00135CE6"/>
    <w:rsid w:val="00136050"/>
    <w:rsid w:val="001426BD"/>
    <w:rsid w:val="001539D3"/>
    <w:rsid w:val="00181AE4"/>
    <w:rsid w:val="001A6E7F"/>
    <w:rsid w:val="001B2117"/>
    <w:rsid w:val="001B5709"/>
    <w:rsid w:val="001B69BC"/>
    <w:rsid w:val="001C2341"/>
    <w:rsid w:val="001C4D17"/>
    <w:rsid w:val="001D0966"/>
    <w:rsid w:val="00205053"/>
    <w:rsid w:val="002104D1"/>
    <w:rsid w:val="0021551D"/>
    <w:rsid w:val="00223AE1"/>
    <w:rsid w:val="002265B6"/>
    <w:rsid w:val="00233594"/>
    <w:rsid w:val="00234667"/>
    <w:rsid w:val="002426F2"/>
    <w:rsid w:val="00244043"/>
    <w:rsid w:val="00245FBD"/>
    <w:rsid w:val="00250CB9"/>
    <w:rsid w:val="002549DC"/>
    <w:rsid w:val="00256AD1"/>
    <w:rsid w:val="00256E62"/>
    <w:rsid w:val="00266503"/>
    <w:rsid w:val="00270253"/>
    <w:rsid w:val="002719AB"/>
    <w:rsid w:val="00271BC9"/>
    <w:rsid w:val="00282C34"/>
    <w:rsid w:val="002843D3"/>
    <w:rsid w:val="002847C1"/>
    <w:rsid w:val="00297627"/>
    <w:rsid w:val="0029763D"/>
    <w:rsid w:val="002A1372"/>
    <w:rsid w:val="002A61D8"/>
    <w:rsid w:val="002A6DAE"/>
    <w:rsid w:val="002B0F92"/>
    <w:rsid w:val="002B1EC3"/>
    <w:rsid w:val="002B2541"/>
    <w:rsid w:val="002B34AF"/>
    <w:rsid w:val="002B43B5"/>
    <w:rsid w:val="002B73A6"/>
    <w:rsid w:val="002C4111"/>
    <w:rsid w:val="002C5417"/>
    <w:rsid w:val="002D5E9F"/>
    <w:rsid w:val="002E21F1"/>
    <w:rsid w:val="002E50E6"/>
    <w:rsid w:val="00306BB1"/>
    <w:rsid w:val="00310DC1"/>
    <w:rsid w:val="00313D3B"/>
    <w:rsid w:val="003141AF"/>
    <w:rsid w:val="003275B0"/>
    <w:rsid w:val="00344AD7"/>
    <w:rsid w:val="00355609"/>
    <w:rsid w:val="00364B15"/>
    <w:rsid w:val="00365865"/>
    <w:rsid w:val="00367871"/>
    <w:rsid w:val="00395D41"/>
    <w:rsid w:val="003A1964"/>
    <w:rsid w:val="003A441D"/>
    <w:rsid w:val="003B0990"/>
    <w:rsid w:val="003B0C25"/>
    <w:rsid w:val="003B1B7D"/>
    <w:rsid w:val="003B4762"/>
    <w:rsid w:val="003B54E7"/>
    <w:rsid w:val="003C22ED"/>
    <w:rsid w:val="003C4D82"/>
    <w:rsid w:val="003C6669"/>
    <w:rsid w:val="003D5C85"/>
    <w:rsid w:val="003D73B5"/>
    <w:rsid w:val="003E7FAA"/>
    <w:rsid w:val="003F1E4D"/>
    <w:rsid w:val="003F4E54"/>
    <w:rsid w:val="00410420"/>
    <w:rsid w:val="0041371E"/>
    <w:rsid w:val="0041374E"/>
    <w:rsid w:val="00414D70"/>
    <w:rsid w:val="00421C9A"/>
    <w:rsid w:val="00422712"/>
    <w:rsid w:val="0042389F"/>
    <w:rsid w:val="00424549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3240"/>
    <w:rsid w:val="004C5C04"/>
    <w:rsid w:val="004D06F0"/>
    <w:rsid w:val="004D1DEF"/>
    <w:rsid w:val="004D6051"/>
    <w:rsid w:val="004E4AFF"/>
    <w:rsid w:val="004E5FEB"/>
    <w:rsid w:val="00501405"/>
    <w:rsid w:val="00504407"/>
    <w:rsid w:val="00505463"/>
    <w:rsid w:val="00514818"/>
    <w:rsid w:val="00516D5E"/>
    <w:rsid w:val="0052072E"/>
    <w:rsid w:val="00524D28"/>
    <w:rsid w:val="005310C1"/>
    <w:rsid w:val="005536C5"/>
    <w:rsid w:val="005546CA"/>
    <w:rsid w:val="00555CBB"/>
    <w:rsid w:val="00562CC2"/>
    <w:rsid w:val="0056668C"/>
    <w:rsid w:val="005704B1"/>
    <w:rsid w:val="00570BEA"/>
    <w:rsid w:val="005762A8"/>
    <w:rsid w:val="0058108B"/>
    <w:rsid w:val="005878CD"/>
    <w:rsid w:val="005A0A43"/>
    <w:rsid w:val="005A12BD"/>
    <w:rsid w:val="005A3100"/>
    <w:rsid w:val="005D5AC9"/>
    <w:rsid w:val="005E112F"/>
    <w:rsid w:val="005E18E8"/>
    <w:rsid w:val="005E5B11"/>
    <w:rsid w:val="005F02E4"/>
    <w:rsid w:val="005F1ABB"/>
    <w:rsid w:val="005F603E"/>
    <w:rsid w:val="005F6112"/>
    <w:rsid w:val="006051E7"/>
    <w:rsid w:val="0061010A"/>
    <w:rsid w:val="00612298"/>
    <w:rsid w:val="0061608F"/>
    <w:rsid w:val="00623253"/>
    <w:rsid w:val="00630851"/>
    <w:rsid w:val="0063114B"/>
    <w:rsid w:val="0063142E"/>
    <w:rsid w:val="00653D7B"/>
    <w:rsid w:val="0067604D"/>
    <w:rsid w:val="00681C7E"/>
    <w:rsid w:val="00691316"/>
    <w:rsid w:val="006935C5"/>
    <w:rsid w:val="00696378"/>
    <w:rsid w:val="006A115E"/>
    <w:rsid w:val="006A323A"/>
    <w:rsid w:val="006A6C0E"/>
    <w:rsid w:val="006A733E"/>
    <w:rsid w:val="006B318F"/>
    <w:rsid w:val="006B5787"/>
    <w:rsid w:val="006D0883"/>
    <w:rsid w:val="006D201A"/>
    <w:rsid w:val="006D26F4"/>
    <w:rsid w:val="006E7303"/>
    <w:rsid w:val="006F7AF4"/>
    <w:rsid w:val="00700175"/>
    <w:rsid w:val="00703A90"/>
    <w:rsid w:val="00712679"/>
    <w:rsid w:val="007377D9"/>
    <w:rsid w:val="00740B82"/>
    <w:rsid w:val="0074441A"/>
    <w:rsid w:val="00744ABC"/>
    <w:rsid w:val="00747F52"/>
    <w:rsid w:val="0075330C"/>
    <w:rsid w:val="00760B4A"/>
    <w:rsid w:val="007615FD"/>
    <w:rsid w:val="007628F2"/>
    <w:rsid w:val="007718A8"/>
    <w:rsid w:val="00772579"/>
    <w:rsid w:val="00772ADC"/>
    <w:rsid w:val="007928C5"/>
    <w:rsid w:val="007933A6"/>
    <w:rsid w:val="007947A1"/>
    <w:rsid w:val="007A0DDA"/>
    <w:rsid w:val="007A27A7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3770"/>
    <w:rsid w:val="0080641C"/>
    <w:rsid w:val="00807917"/>
    <w:rsid w:val="0081158A"/>
    <w:rsid w:val="008157BD"/>
    <w:rsid w:val="00834CCD"/>
    <w:rsid w:val="00837137"/>
    <w:rsid w:val="00844CA1"/>
    <w:rsid w:val="00865B97"/>
    <w:rsid w:val="00871FDF"/>
    <w:rsid w:val="00873BF8"/>
    <w:rsid w:val="00875BA3"/>
    <w:rsid w:val="008769B8"/>
    <w:rsid w:val="00890952"/>
    <w:rsid w:val="00893AF9"/>
    <w:rsid w:val="00896CFC"/>
    <w:rsid w:val="008A53BC"/>
    <w:rsid w:val="008B4AAE"/>
    <w:rsid w:val="008B5A33"/>
    <w:rsid w:val="008C2041"/>
    <w:rsid w:val="008D063A"/>
    <w:rsid w:val="008D56C1"/>
    <w:rsid w:val="008E1323"/>
    <w:rsid w:val="008E7946"/>
    <w:rsid w:val="00900928"/>
    <w:rsid w:val="009065F7"/>
    <w:rsid w:val="00906B7F"/>
    <w:rsid w:val="0091161E"/>
    <w:rsid w:val="00917EAB"/>
    <w:rsid w:val="00935184"/>
    <w:rsid w:val="00947185"/>
    <w:rsid w:val="009561F2"/>
    <w:rsid w:val="009609E2"/>
    <w:rsid w:val="00964225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9C5"/>
    <w:rsid w:val="009C1DE5"/>
    <w:rsid w:val="009C47C2"/>
    <w:rsid w:val="009C5D4D"/>
    <w:rsid w:val="009D22BA"/>
    <w:rsid w:val="009E55F5"/>
    <w:rsid w:val="009E62D3"/>
    <w:rsid w:val="009E785A"/>
    <w:rsid w:val="009E7B89"/>
    <w:rsid w:val="009F552C"/>
    <w:rsid w:val="009F60CA"/>
    <w:rsid w:val="00A07C59"/>
    <w:rsid w:val="00A17A03"/>
    <w:rsid w:val="00A4278F"/>
    <w:rsid w:val="00A44728"/>
    <w:rsid w:val="00A51B57"/>
    <w:rsid w:val="00A65336"/>
    <w:rsid w:val="00A65DF3"/>
    <w:rsid w:val="00A65EDA"/>
    <w:rsid w:val="00A67466"/>
    <w:rsid w:val="00A75023"/>
    <w:rsid w:val="00A76A6E"/>
    <w:rsid w:val="00A85502"/>
    <w:rsid w:val="00AA1590"/>
    <w:rsid w:val="00AA36EC"/>
    <w:rsid w:val="00AD79DD"/>
    <w:rsid w:val="00AD7CF5"/>
    <w:rsid w:val="00AF1C1B"/>
    <w:rsid w:val="00AF6516"/>
    <w:rsid w:val="00AF7946"/>
    <w:rsid w:val="00B147FC"/>
    <w:rsid w:val="00B16543"/>
    <w:rsid w:val="00B17F6F"/>
    <w:rsid w:val="00B209FB"/>
    <w:rsid w:val="00B249B9"/>
    <w:rsid w:val="00B4265A"/>
    <w:rsid w:val="00B508F8"/>
    <w:rsid w:val="00B51912"/>
    <w:rsid w:val="00B644D2"/>
    <w:rsid w:val="00B66F73"/>
    <w:rsid w:val="00B72CA4"/>
    <w:rsid w:val="00B86C44"/>
    <w:rsid w:val="00B914FF"/>
    <w:rsid w:val="00B974FF"/>
    <w:rsid w:val="00BA0D43"/>
    <w:rsid w:val="00BB073D"/>
    <w:rsid w:val="00BB17A4"/>
    <w:rsid w:val="00BB2531"/>
    <w:rsid w:val="00BB28D7"/>
    <w:rsid w:val="00BB33C6"/>
    <w:rsid w:val="00BB5865"/>
    <w:rsid w:val="00BC13B0"/>
    <w:rsid w:val="00BC790A"/>
    <w:rsid w:val="00BE0EEE"/>
    <w:rsid w:val="00BE6741"/>
    <w:rsid w:val="00C028C3"/>
    <w:rsid w:val="00C24241"/>
    <w:rsid w:val="00C25ED2"/>
    <w:rsid w:val="00C34C7C"/>
    <w:rsid w:val="00C42F12"/>
    <w:rsid w:val="00C62C41"/>
    <w:rsid w:val="00C643B7"/>
    <w:rsid w:val="00C70EF1"/>
    <w:rsid w:val="00C81141"/>
    <w:rsid w:val="00C92960"/>
    <w:rsid w:val="00C954B5"/>
    <w:rsid w:val="00CA3CC1"/>
    <w:rsid w:val="00CA4E15"/>
    <w:rsid w:val="00CB086F"/>
    <w:rsid w:val="00CB6EB5"/>
    <w:rsid w:val="00CC17A9"/>
    <w:rsid w:val="00CE6804"/>
    <w:rsid w:val="00CF2B1C"/>
    <w:rsid w:val="00CF408B"/>
    <w:rsid w:val="00CF4FE4"/>
    <w:rsid w:val="00D2189E"/>
    <w:rsid w:val="00D30240"/>
    <w:rsid w:val="00D302F5"/>
    <w:rsid w:val="00D42E5C"/>
    <w:rsid w:val="00D56009"/>
    <w:rsid w:val="00D57C3C"/>
    <w:rsid w:val="00D57D75"/>
    <w:rsid w:val="00D61289"/>
    <w:rsid w:val="00D6151B"/>
    <w:rsid w:val="00D6457F"/>
    <w:rsid w:val="00D67B9A"/>
    <w:rsid w:val="00D80CB5"/>
    <w:rsid w:val="00D85A7C"/>
    <w:rsid w:val="00D86508"/>
    <w:rsid w:val="00D87705"/>
    <w:rsid w:val="00D91FBB"/>
    <w:rsid w:val="00D95EB3"/>
    <w:rsid w:val="00DA3E72"/>
    <w:rsid w:val="00DC258C"/>
    <w:rsid w:val="00DD2F82"/>
    <w:rsid w:val="00DD4D47"/>
    <w:rsid w:val="00DF205B"/>
    <w:rsid w:val="00DF79E8"/>
    <w:rsid w:val="00E02E2A"/>
    <w:rsid w:val="00E10543"/>
    <w:rsid w:val="00E25BE1"/>
    <w:rsid w:val="00E3031A"/>
    <w:rsid w:val="00E30A1B"/>
    <w:rsid w:val="00E32E4C"/>
    <w:rsid w:val="00E34905"/>
    <w:rsid w:val="00E34DE6"/>
    <w:rsid w:val="00E41C75"/>
    <w:rsid w:val="00E45F3B"/>
    <w:rsid w:val="00E578C2"/>
    <w:rsid w:val="00E772DA"/>
    <w:rsid w:val="00E811C6"/>
    <w:rsid w:val="00E8647F"/>
    <w:rsid w:val="00E9309E"/>
    <w:rsid w:val="00E94921"/>
    <w:rsid w:val="00E9758E"/>
    <w:rsid w:val="00EA6A30"/>
    <w:rsid w:val="00EA7915"/>
    <w:rsid w:val="00EC0EDF"/>
    <w:rsid w:val="00EC2731"/>
    <w:rsid w:val="00EE01ED"/>
    <w:rsid w:val="00EE13D4"/>
    <w:rsid w:val="00EF235D"/>
    <w:rsid w:val="00F0486C"/>
    <w:rsid w:val="00F05277"/>
    <w:rsid w:val="00F12E1D"/>
    <w:rsid w:val="00F21670"/>
    <w:rsid w:val="00F22543"/>
    <w:rsid w:val="00F3146E"/>
    <w:rsid w:val="00F34B7B"/>
    <w:rsid w:val="00F40651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97312"/>
    <w:rsid w:val="00FB0749"/>
    <w:rsid w:val="00FB7294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34"/>
    <w:qFormat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3F4E5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210">
    <w:name w:val="Заголовок 21"/>
    <w:basedOn w:val="a"/>
    <w:uiPriority w:val="1"/>
    <w:qFormat/>
    <w:rsid w:val="00EA6A30"/>
    <w:pPr>
      <w:widowControl w:val="0"/>
      <w:autoSpaceDE w:val="0"/>
      <w:autoSpaceDN w:val="0"/>
      <w:ind w:left="300"/>
      <w:outlineLvl w:val="2"/>
    </w:pPr>
    <w:rPr>
      <w:b/>
      <w:bCs/>
      <w:lang w:eastAsia="en-US"/>
    </w:rPr>
  </w:style>
  <w:style w:type="character" w:styleId="af3">
    <w:name w:val="Hyperlink"/>
    <w:uiPriority w:val="99"/>
    <w:unhideWhenUsed/>
    <w:rsid w:val="00EA6A30"/>
    <w:rPr>
      <w:rFonts w:ascii="Times New Roman" w:hAnsi="Times New Roman" w:cs="Times New Roman" w:hint="default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EA6A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832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7141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178059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E640F-32C7-48CD-BDEC-BD1A569D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17</Pages>
  <Words>3464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2016-05-30T07:59:00Z</cp:lastPrinted>
  <dcterms:created xsi:type="dcterms:W3CDTF">2023-03-01T12:21:00Z</dcterms:created>
  <dcterms:modified xsi:type="dcterms:W3CDTF">2023-05-25T03:12:00Z</dcterms:modified>
</cp:coreProperties>
</file>